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23" w:rsidRPr="008D387F" w:rsidRDefault="008D0414" w:rsidP="00AA3B23">
      <w:pPr>
        <w:spacing w:before="16" w:line="260" w:lineRule="exact"/>
        <w:ind w:right="3568"/>
        <w:jc w:val="right"/>
        <w:rPr>
          <w:rFonts w:ascii="Arial" w:eastAsia="Calibri" w:hAnsi="Arial" w:cs="Arial"/>
          <w:b/>
          <w:spacing w:val="-1"/>
          <w:lang w:val="es-MX"/>
        </w:rPr>
      </w:pPr>
      <w:r w:rsidRPr="008D387F">
        <w:rPr>
          <w:rFonts w:ascii="Arial" w:eastAsia="Calibri" w:hAnsi="Arial" w:cs="Arial"/>
          <w:b/>
          <w:lang w:val="es-MX"/>
        </w:rPr>
        <w:t xml:space="preserve">                             AVI</w:t>
      </w:r>
      <w:r w:rsidRPr="008D387F">
        <w:rPr>
          <w:rFonts w:ascii="Arial" w:eastAsia="Calibri" w:hAnsi="Arial" w:cs="Arial"/>
          <w:b/>
          <w:spacing w:val="1"/>
          <w:lang w:val="es-MX"/>
        </w:rPr>
        <w:t>S</w:t>
      </w:r>
      <w:r w:rsidRPr="008D387F">
        <w:rPr>
          <w:rFonts w:ascii="Arial" w:eastAsia="Calibri" w:hAnsi="Arial" w:cs="Arial"/>
          <w:b/>
          <w:lang w:val="es-MX"/>
        </w:rPr>
        <w:t>O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DE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-2"/>
          <w:lang w:val="es-MX"/>
        </w:rPr>
        <w:t>P</w:t>
      </w:r>
      <w:r w:rsidRPr="008D387F">
        <w:rPr>
          <w:rFonts w:ascii="Arial" w:eastAsia="Calibri" w:hAnsi="Arial" w:cs="Arial"/>
          <w:b/>
          <w:spacing w:val="1"/>
          <w:lang w:val="es-MX"/>
        </w:rPr>
        <w:t>R</w:t>
      </w:r>
      <w:r w:rsidRPr="008D387F">
        <w:rPr>
          <w:rFonts w:ascii="Arial" w:eastAsia="Calibri" w:hAnsi="Arial" w:cs="Arial"/>
          <w:b/>
          <w:spacing w:val="-1"/>
          <w:lang w:val="es-MX"/>
        </w:rPr>
        <w:t>I</w:t>
      </w:r>
      <w:r w:rsidRPr="008D387F">
        <w:rPr>
          <w:rFonts w:ascii="Arial" w:eastAsia="Calibri" w:hAnsi="Arial" w:cs="Arial"/>
          <w:b/>
          <w:spacing w:val="1"/>
          <w:lang w:val="es-MX"/>
        </w:rPr>
        <w:t>V</w:t>
      </w:r>
      <w:r w:rsidRPr="008D387F">
        <w:rPr>
          <w:rFonts w:ascii="Arial" w:eastAsia="Calibri" w:hAnsi="Arial" w:cs="Arial"/>
          <w:b/>
          <w:spacing w:val="-1"/>
          <w:lang w:val="es-MX"/>
        </w:rPr>
        <w:t>AC</w:t>
      </w:r>
      <w:r w:rsidRPr="008D387F">
        <w:rPr>
          <w:rFonts w:ascii="Arial" w:eastAsia="Calibri" w:hAnsi="Arial" w:cs="Arial"/>
          <w:b/>
          <w:spacing w:val="1"/>
          <w:lang w:val="es-MX"/>
        </w:rPr>
        <w:t>I</w:t>
      </w:r>
      <w:r w:rsidRPr="008D387F">
        <w:rPr>
          <w:rFonts w:ascii="Arial" w:eastAsia="Calibri" w:hAnsi="Arial" w:cs="Arial"/>
          <w:b/>
          <w:spacing w:val="-1"/>
          <w:lang w:val="es-MX"/>
        </w:rPr>
        <w:t>DA</w:t>
      </w:r>
      <w:r w:rsidRPr="008D387F">
        <w:rPr>
          <w:rFonts w:ascii="Arial" w:eastAsia="Calibri" w:hAnsi="Arial" w:cs="Arial"/>
          <w:b/>
          <w:lang w:val="es-MX"/>
        </w:rPr>
        <w:t>D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</w:p>
    <w:p w:rsidR="00AA3B23" w:rsidRPr="008D387F" w:rsidRDefault="008D0414" w:rsidP="00AA3B23">
      <w:pPr>
        <w:spacing w:before="16" w:line="260" w:lineRule="exact"/>
        <w:ind w:right="3568"/>
        <w:jc w:val="center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b/>
          <w:spacing w:val="1"/>
          <w:lang w:val="es-MX"/>
        </w:rPr>
        <w:t xml:space="preserve">                                                 I</w:t>
      </w:r>
      <w:r w:rsidRPr="008D387F">
        <w:rPr>
          <w:rFonts w:ascii="Arial" w:eastAsia="Calibri" w:hAnsi="Arial" w:cs="Arial"/>
          <w:b/>
          <w:spacing w:val="-1"/>
          <w:lang w:val="es-MX"/>
        </w:rPr>
        <w:t>N</w:t>
      </w:r>
      <w:r w:rsidRPr="008D387F">
        <w:rPr>
          <w:rFonts w:ascii="Arial" w:eastAsia="Calibri" w:hAnsi="Arial" w:cs="Arial"/>
          <w:b/>
          <w:lang w:val="es-MX"/>
        </w:rPr>
        <w:t>TE</w:t>
      </w:r>
      <w:r w:rsidRPr="008D387F">
        <w:rPr>
          <w:rFonts w:ascii="Arial" w:eastAsia="Calibri" w:hAnsi="Arial" w:cs="Arial"/>
          <w:b/>
          <w:spacing w:val="-2"/>
          <w:lang w:val="es-MX"/>
        </w:rPr>
        <w:t>GR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L</w:t>
      </w:r>
    </w:p>
    <w:p w:rsidR="00AA3B23" w:rsidRPr="008D387F" w:rsidRDefault="00AA3B23" w:rsidP="00AA3B23">
      <w:pPr>
        <w:spacing w:before="9" w:line="26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spacing w:before="16" w:line="276" w:lineRule="auto"/>
        <w:ind w:left="140" w:right="78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lang w:val="es-MX"/>
        </w:rPr>
        <w:t>El</w:t>
      </w:r>
      <w:r w:rsidRPr="008D387F">
        <w:rPr>
          <w:rFonts w:ascii="Arial" w:eastAsia="Calibri" w:hAnsi="Arial" w:cs="Arial"/>
          <w:spacing w:val="27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res</w:t>
      </w:r>
      <w:r w:rsidRPr="008D387F">
        <w:rPr>
          <w:rFonts w:ascii="Arial" w:eastAsia="Calibri" w:hAnsi="Arial" w:cs="Arial"/>
          <w:spacing w:val="1"/>
          <w:lang w:val="es-MX"/>
        </w:rPr>
        <w:t>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8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Av</w:t>
      </w:r>
      <w:r w:rsidRPr="008D387F">
        <w:rPr>
          <w:rFonts w:ascii="Arial" w:eastAsia="Calibri" w:hAnsi="Arial" w:cs="Arial"/>
          <w:spacing w:val="-2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so</w:t>
      </w:r>
      <w:r w:rsidRPr="008D387F">
        <w:rPr>
          <w:rFonts w:ascii="Arial" w:eastAsia="Calibri" w:hAnsi="Arial" w:cs="Arial"/>
          <w:spacing w:val="28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8"/>
          <w:lang w:val="es-MX"/>
        </w:rPr>
        <w:t xml:space="preserve"> </w:t>
      </w:r>
      <w:r w:rsidRPr="008D387F">
        <w:rPr>
          <w:rFonts w:ascii="Arial" w:eastAsia="Calibri" w:hAnsi="Arial" w:cs="Arial"/>
          <w:spacing w:val="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ci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ad</w:t>
      </w:r>
      <w:r w:rsidRPr="008D387F">
        <w:rPr>
          <w:rFonts w:ascii="Arial" w:eastAsia="Calibri" w:hAnsi="Arial" w:cs="Arial"/>
          <w:spacing w:val="26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se</w:t>
      </w:r>
      <w:r w:rsidRPr="008D387F">
        <w:rPr>
          <w:rFonts w:ascii="Arial" w:eastAsia="Calibri" w:hAnsi="Arial" w:cs="Arial"/>
          <w:spacing w:val="28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8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en</w:t>
      </w:r>
      <w:r w:rsidRPr="008D387F">
        <w:rPr>
          <w:rFonts w:ascii="Arial" w:eastAsia="Calibri" w:hAnsi="Arial" w:cs="Arial"/>
          <w:spacing w:val="27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-3"/>
          <w:lang w:val="es-MX"/>
        </w:rPr>
        <w:t>u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l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ie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3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8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28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is</w:t>
      </w:r>
      <w:r w:rsidRPr="008D387F">
        <w:rPr>
          <w:rFonts w:ascii="Arial" w:eastAsia="Calibri" w:hAnsi="Arial" w:cs="Arial"/>
          <w:spacing w:val="-1"/>
          <w:lang w:val="es-MX"/>
        </w:rPr>
        <w:t>pu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to</w:t>
      </w:r>
      <w:r w:rsidRPr="008D387F">
        <w:rPr>
          <w:rFonts w:ascii="Arial" w:eastAsia="Calibri" w:hAnsi="Arial" w:cs="Arial"/>
          <w:spacing w:val="26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po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27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la</w:t>
      </w:r>
      <w:r w:rsidRPr="008D387F">
        <w:rPr>
          <w:rFonts w:ascii="Arial" w:eastAsia="Calibri" w:hAnsi="Arial" w:cs="Arial"/>
          <w:spacing w:val="27"/>
          <w:lang w:val="es-MX"/>
        </w:rPr>
        <w:t xml:space="preserve"> </w:t>
      </w:r>
      <w:r w:rsidRPr="008D387F">
        <w:rPr>
          <w:rFonts w:ascii="Arial" w:eastAsia="Calibri" w:hAnsi="Arial" w:cs="Arial"/>
          <w:spacing w:val="1"/>
          <w:lang w:val="es-MX"/>
        </w:rPr>
        <w:t>L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y</w:t>
      </w:r>
      <w:r w:rsidRPr="008D387F">
        <w:rPr>
          <w:rFonts w:ascii="Arial" w:eastAsia="Calibri" w:hAnsi="Arial" w:cs="Arial"/>
          <w:spacing w:val="28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5"/>
          <w:lang w:val="es-MX"/>
        </w:rPr>
        <w:t xml:space="preserve"> </w:t>
      </w:r>
      <w:r w:rsidRPr="008D387F">
        <w:rPr>
          <w:rFonts w:ascii="Arial" w:eastAsia="Calibri" w:hAnsi="Arial" w:cs="Arial"/>
          <w:spacing w:val="1"/>
          <w:lang w:val="es-MX"/>
        </w:rPr>
        <w:t>P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t</w:t>
      </w:r>
      <w:r w:rsidRPr="008D387F">
        <w:rPr>
          <w:rFonts w:ascii="Arial" w:eastAsia="Calibri" w:hAnsi="Arial" w:cs="Arial"/>
          <w:spacing w:val="-1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cci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26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 xml:space="preserve">e </w:t>
      </w:r>
      <w:r w:rsidRPr="008D387F">
        <w:rPr>
          <w:rFonts w:ascii="Arial" w:eastAsia="Calibri" w:hAnsi="Arial" w:cs="Arial"/>
          <w:spacing w:val="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 xml:space="preserve">s </w:t>
      </w:r>
      <w:r w:rsidRPr="008D387F">
        <w:rPr>
          <w:rFonts w:ascii="Arial" w:eastAsia="Calibri" w:hAnsi="Arial" w:cs="Arial"/>
          <w:spacing w:val="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er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 xml:space="preserve">ales en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esi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2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je</w:t>
      </w:r>
      <w:r w:rsidRPr="008D387F">
        <w:rPr>
          <w:rFonts w:ascii="Arial" w:eastAsia="Calibri" w:hAnsi="Arial" w:cs="Arial"/>
          <w:spacing w:val="-1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 Ob</w:t>
      </w:r>
      <w:r w:rsidRPr="008D387F">
        <w:rPr>
          <w:rFonts w:ascii="Arial" w:eastAsia="Calibri" w:hAnsi="Arial" w:cs="Arial"/>
          <w:spacing w:val="-1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g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el Esta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-1"/>
          <w:lang w:val="es-MX"/>
        </w:rPr>
        <w:t>h</w:t>
      </w:r>
      <w:r w:rsidRPr="008D387F">
        <w:rPr>
          <w:rFonts w:ascii="Arial" w:eastAsia="Calibri" w:hAnsi="Arial" w:cs="Arial"/>
          <w:lang w:val="es-MX"/>
        </w:rPr>
        <w:t>ia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s.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Este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Avi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1"/>
          <w:lang w:val="es-MX"/>
        </w:rPr>
        <w:t>c</w:t>
      </w:r>
      <w:r w:rsidRPr="008D387F">
        <w:rPr>
          <w:rFonts w:ascii="Arial" w:eastAsia="Calibri" w:hAnsi="Arial" w:cs="Arial"/>
          <w:lang w:val="es-MX"/>
        </w:rPr>
        <w:t>ri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la i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f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ci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46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48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la</w:t>
      </w:r>
      <w:r w:rsidRPr="008D387F">
        <w:rPr>
          <w:rFonts w:ascii="Arial" w:eastAsia="Calibri" w:hAnsi="Arial" w:cs="Arial"/>
          <w:spacing w:val="46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Dirección de Infraestructura Tecnológica y de Comunicaciones</w:t>
      </w:r>
      <w:r w:rsidRPr="008D387F">
        <w:rPr>
          <w:rFonts w:ascii="Arial" w:eastAsia="Calibri" w:hAnsi="Arial" w:cs="Arial"/>
          <w:spacing w:val="47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el</w:t>
      </w:r>
      <w:r w:rsidRPr="008D387F">
        <w:rPr>
          <w:rFonts w:ascii="Arial" w:eastAsia="Calibri" w:hAnsi="Arial" w:cs="Arial"/>
          <w:spacing w:val="47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Instituto de Ciencia, Tecnología e Innovación del Estado de Chiapas,</w:t>
      </w:r>
      <w:r w:rsidRPr="008D387F">
        <w:rPr>
          <w:rFonts w:ascii="Arial" w:eastAsia="Calibri" w:hAnsi="Arial" w:cs="Arial"/>
          <w:spacing w:val="47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46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spacing w:val="1"/>
          <w:lang w:val="es-MX"/>
        </w:rPr>
        <w:t>om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c</w:t>
      </w:r>
      <w:r w:rsidRPr="008D387F">
        <w:rPr>
          <w:rFonts w:ascii="Arial" w:eastAsia="Calibri" w:hAnsi="Arial" w:cs="Arial"/>
          <w:lang w:val="es-MX"/>
        </w:rPr>
        <w:t>il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47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en</w:t>
      </w:r>
      <w:r w:rsidRPr="008D387F">
        <w:rPr>
          <w:rFonts w:ascii="Arial" w:eastAsia="Calibri" w:hAnsi="Arial" w:cs="Arial"/>
          <w:spacing w:val="46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Calzada Cerro Hueco Núm. 3000. Colonia Cerro Hueco</w:t>
      </w:r>
      <w:r w:rsidRPr="008D387F">
        <w:rPr>
          <w:rFonts w:ascii="Arial" w:eastAsia="Calibri" w:hAnsi="Arial" w:cs="Arial"/>
          <w:lang w:val="es-MX"/>
        </w:rPr>
        <w:t>, Tuxt</w:t>
      </w:r>
      <w:r w:rsidRPr="008D387F">
        <w:rPr>
          <w:rFonts w:ascii="Arial" w:eastAsia="Calibri" w:hAnsi="Arial" w:cs="Arial"/>
          <w:spacing w:val="-2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G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tiérrez,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.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2</w:t>
      </w:r>
      <w:r w:rsidRPr="008D387F">
        <w:rPr>
          <w:rFonts w:ascii="Arial" w:eastAsia="Calibri" w:hAnsi="Arial" w:cs="Arial"/>
          <w:spacing w:val="1"/>
          <w:lang w:val="es-MX"/>
        </w:rPr>
        <w:t>9</w:t>
      </w:r>
      <w:r w:rsidRPr="008D387F">
        <w:rPr>
          <w:rFonts w:ascii="Arial" w:eastAsia="Calibri" w:hAnsi="Arial" w:cs="Arial"/>
          <w:spacing w:val="-2"/>
          <w:lang w:val="es-MX"/>
        </w:rPr>
        <w:t>0</w:t>
      </w:r>
      <w:r w:rsidRPr="008D387F">
        <w:rPr>
          <w:rFonts w:ascii="Arial" w:eastAsia="Calibri" w:hAnsi="Arial" w:cs="Arial"/>
          <w:spacing w:val="1"/>
          <w:lang w:val="es-MX"/>
        </w:rPr>
        <w:t>94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-3"/>
          <w:lang w:val="es-MX"/>
        </w:rPr>
        <w:t>h</w:t>
      </w:r>
      <w:r w:rsidRPr="008D387F">
        <w:rPr>
          <w:rFonts w:ascii="Arial" w:eastAsia="Calibri" w:hAnsi="Arial" w:cs="Arial"/>
          <w:lang w:val="es-MX"/>
        </w:rPr>
        <w:t>ia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as,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2"/>
          <w:lang w:val="es-MX"/>
        </w:rPr>
        <w:t>é</w:t>
      </w:r>
      <w:r w:rsidRPr="008D387F">
        <w:rPr>
          <w:rFonts w:ascii="Arial" w:eastAsia="Calibri" w:hAnsi="Arial" w:cs="Arial"/>
          <w:lang w:val="es-MX"/>
        </w:rPr>
        <w:t>xic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10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ecaba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 Ust</w:t>
      </w:r>
      <w:r w:rsidRPr="008D387F">
        <w:rPr>
          <w:rFonts w:ascii="Arial" w:eastAsia="Calibri" w:hAnsi="Arial" w:cs="Arial"/>
          <w:spacing w:val="1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d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</w:t>
      </w:r>
      <w:r w:rsidRPr="008D387F">
        <w:rPr>
          <w:rFonts w:ascii="Arial" w:eastAsia="Calibri" w:hAnsi="Arial" w:cs="Arial"/>
          <w:spacing w:val="-2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és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si</w:t>
      </w:r>
      <w:r w:rsidRPr="008D387F">
        <w:rPr>
          <w:rFonts w:ascii="Arial" w:eastAsia="Calibri" w:hAnsi="Arial" w:cs="Arial"/>
          <w:spacing w:val="-3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e</w:t>
      </w:r>
      <w:r w:rsidRPr="008D387F">
        <w:rPr>
          <w:rFonts w:ascii="Arial" w:eastAsia="Calibri" w:hAnsi="Arial" w:cs="Arial"/>
          <w:spacing w:val="-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as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f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át</w:t>
      </w:r>
      <w:r w:rsidRPr="008D387F">
        <w:rPr>
          <w:rFonts w:ascii="Arial" w:eastAsia="Calibri" w:hAnsi="Arial" w:cs="Arial"/>
          <w:spacing w:val="-2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 xml:space="preserve">s </w:t>
      </w:r>
      <w:r w:rsidRPr="008D387F">
        <w:rPr>
          <w:rFonts w:ascii="Arial" w:eastAsia="Calibri" w:hAnsi="Arial" w:cs="Arial"/>
          <w:spacing w:val="-1"/>
          <w:lang w:val="es-MX"/>
        </w:rPr>
        <w:t>de correo institucional del gobierno ejecutivo del estado de Chiapas y del Red de Información Gubernamental</w:t>
      </w:r>
      <w:r w:rsidRPr="008D387F">
        <w:rPr>
          <w:rFonts w:ascii="Arial" w:eastAsia="Calibri" w:hAnsi="Arial" w:cs="Arial"/>
          <w:lang w:val="es-MX"/>
        </w:rPr>
        <w:t>;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así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el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trat</w:t>
      </w:r>
      <w:r w:rsidRPr="008D387F">
        <w:rPr>
          <w:rFonts w:ascii="Arial" w:eastAsia="Calibri" w:hAnsi="Arial" w:cs="Arial"/>
          <w:spacing w:val="-2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ie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y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nd</w:t>
      </w:r>
      <w:r w:rsidRPr="008D387F">
        <w:rPr>
          <w:rFonts w:ascii="Arial" w:eastAsia="Calibri" w:hAnsi="Arial" w:cs="Arial"/>
          <w:lang w:val="es-MX"/>
        </w:rPr>
        <w:t>ici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les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s.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1"/>
          <w:lang w:val="es-MX"/>
        </w:rPr>
        <w:t>Po</w:t>
      </w:r>
      <w:r w:rsidRPr="008D387F">
        <w:rPr>
          <w:rFonts w:ascii="Arial" w:eastAsia="Calibri" w:hAnsi="Arial" w:cs="Arial"/>
          <w:lang w:val="es-MX"/>
        </w:rPr>
        <w:t>r trat</w:t>
      </w:r>
      <w:r w:rsidRPr="008D387F">
        <w:rPr>
          <w:rFonts w:ascii="Arial" w:eastAsia="Calibri" w:hAnsi="Arial" w:cs="Arial"/>
          <w:spacing w:val="-2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ie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no</w:t>
      </w:r>
      <w:r w:rsidRPr="008D387F">
        <w:rPr>
          <w:rFonts w:ascii="Arial" w:eastAsia="Calibri" w:hAnsi="Arial" w:cs="Arial"/>
          <w:lang w:val="es-MX"/>
        </w:rPr>
        <w:t>s refer</w:t>
      </w:r>
      <w:r w:rsidRPr="008D387F">
        <w:rPr>
          <w:rFonts w:ascii="Arial" w:eastAsia="Calibri" w:hAnsi="Arial" w:cs="Arial"/>
          <w:spacing w:val="-2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mo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cu</w:t>
      </w:r>
      <w:r w:rsidRPr="008D387F">
        <w:rPr>
          <w:rFonts w:ascii="Arial" w:eastAsia="Calibri" w:hAnsi="Arial" w:cs="Arial"/>
          <w:spacing w:val="-1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l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ier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cc</w:t>
      </w:r>
      <w:r w:rsidRPr="008D387F">
        <w:rPr>
          <w:rFonts w:ascii="Arial" w:eastAsia="Calibri" w:hAnsi="Arial" w:cs="Arial"/>
          <w:spacing w:val="-2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acc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 xml:space="preserve">, 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2"/>
          <w:lang w:val="es-MX"/>
        </w:rPr>
        <w:t>j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3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ech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ie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tra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2"/>
          <w:lang w:val="es-MX"/>
        </w:rPr>
        <w:t>f</w:t>
      </w:r>
      <w:r w:rsidRPr="008D387F">
        <w:rPr>
          <w:rFonts w:ascii="Arial" w:eastAsia="Calibri" w:hAnsi="Arial" w:cs="Arial"/>
          <w:lang w:val="es-MX"/>
        </w:rPr>
        <w:t>ere</w:t>
      </w:r>
      <w:r w:rsidRPr="008D387F">
        <w:rPr>
          <w:rFonts w:ascii="Arial" w:eastAsia="Calibri" w:hAnsi="Arial" w:cs="Arial"/>
          <w:spacing w:val="-2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cia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is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sic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se realice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 xml:space="preserve">n sus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2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 xml:space="preserve">ales,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esde su</w:t>
      </w:r>
      <w:r w:rsidRPr="008D387F">
        <w:rPr>
          <w:rFonts w:ascii="Arial" w:eastAsia="Calibri" w:hAnsi="Arial" w:cs="Arial"/>
          <w:spacing w:val="47"/>
          <w:lang w:val="es-MX"/>
        </w:rPr>
        <w:t xml:space="preserve"> 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e</w:t>
      </w:r>
      <w:r w:rsidRPr="008D387F">
        <w:rPr>
          <w:rFonts w:ascii="Arial" w:eastAsia="Calibri" w:hAnsi="Arial" w:cs="Arial"/>
          <w:spacing w:val="-3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 xml:space="preserve">,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ivul</w:t>
      </w:r>
      <w:r w:rsidRPr="008D387F">
        <w:rPr>
          <w:rFonts w:ascii="Arial" w:eastAsia="Calibri" w:hAnsi="Arial" w:cs="Arial"/>
          <w:spacing w:val="-1"/>
          <w:lang w:val="es-MX"/>
        </w:rPr>
        <w:t>g</w:t>
      </w:r>
      <w:r w:rsidRPr="008D387F">
        <w:rPr>
          <w:rFonts w:ascii="Arial" w:eastAsia="Calibri" w:hAnsi="Arial" w:cs="Arial"/>
          <w:lang w:val="es-MX"/>
        </w:rPr>
        <w:t>ac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, a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spacing w:val="-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acena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en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 xml:space="preserve">o y </w:t>
      </w:r>
      <w:r w:rsidRPr="008D387F">
        <w:rPr>
          <w:rFonts w:ascii="Arial" w:eastAsia="Calibri" w:hAnsi="Arial" w:cs="Arial"/>
          <w:spacing w:val="-1"/>
          <w:lang w:val="es-MX"/>
        </w:rPr>
        <w:t>h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="00E825D4" w:rsidRPr="008D387F">
        <w:rPr>
          <w:rFonts w:ascii="Arial" w:eastAsia="Calibri" w:hAnsi="Arial" w:cs="Arial"/>
          <w:lang w:val="es-MX"/>
        </w:rPr>
        <w:t>ta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su ca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celac</w:t>
      </w:r>
      <w:r w:rsidRPr="008D387F">
        <w:rPr>
          <w:rFonts w:ascii="Arial" w:eastAsia="Calibri" w:hAnsi="Arial" w:cs="Arial"/>
          <w:spacing w:val="-2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 y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su</w:t>
      </w:r>
      <w:r w:rsidRPr="008D387F">
        <w:rPr>
          <w:rFonts w:ascii="Arial" w:eastAsia="Calibri" w:hAnsi="Arial" w:cs="Arial"/>
          <w:spacing w:val="-2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res</w:t>
      </w:r>
      <w:r w:rsidRPr="008D387F">
        <w:rPr>
          <w:rFonts w:ascii="Arial" w:eastAsia="Calibri" w:hAnsi="Arial" w:cs="Arial"/>
          <w:spacing w:val="-2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.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ara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tr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tan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titul</w:t>
      </w:r>
      <w:r w:rsidRPr="008D387F">
        <w:rPr>
          <w:rFonts w:ascii="Arial" w:eastAsia="Calibri" w:hAnsi="Arial" w:cs="Arial"/>
          <w:spacing w:val="-1"/>
          <w:lang w:val="es-MX"/>
        </w:rPr>
        <w:t>a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2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e trat</w:t>
      </w:r>
      <w:r w:rsidRPr="008D387F">
        <w:rPr>
          <w:rFonts w:ascii="Arial" w:eastAsia="Calibri" w:hAnsi="Arial" w:cs="Arial"/>
          <w:spacing w:val="-2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>mo</w:t>
      </w:r>
      <w:r w:rsidRPr="008D387F">
        <w:rPr>
          <w:rFonts w:ascii="Arial" w:eastAsia="Calibri" w:hAnsi="Arial" w:cs="Arial"/>
          <w:lang w:val="es-MX"/>
        </w:rPr>
        <w:t>s,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z</w:t>
      </w:r>
      <w:r w:rsidRPr="008D387F">
        <w:rPr>
          <w:rFonts w:ascii="Arial" w:eastAsia="Calibri" w:hAnsi="Arial" w:cs="Arial"/>
          <w:lang w:val="es-MX"/>
        </w:rPr>
        <w:t>can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nu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1"/>
          <w:lang w:val="es-MX"/>
        </w:rPr>
        <w:t>t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as</w:t>
      </w:r>
      <w:r w:rsidRPr="008D387F">
        <w:rPr>
          <w:rFonts w:ascii="Arial" w:eastAsia="Calibri" w:hAnsi="Arial" w:cs="Arial"/>
          <w:spacing w:val="7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ráctic</w:t>
      </w:r>
      <w:r w:rsidRPr="008D387F">
        <w:rPr>
          <w:rFonts w:ascii="Arial" w:eastAsia="Calibri" w:hAnsi="Arial" w:cs="Arial"/>
          <w:spacing w:val="-2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8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6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la</w:t>
      </w:r>
      <w:r w:rsidRPr="008D387F">
        <w:rPr>
          <w:rFonts w:ascii="Arial" w:eastAsia="Calibri" w:hAnsi="Arial" w:cs="Arial"/>
          <w:spacing w:val="7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f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ás</w:t>
      </w:r>
      <w:r w:rsidRPr="008D387F">
        <w:rPr>
          <w:rFonts w:ascii="Arial" w:eastAsia="Calibri" w:hAnsi="Arial" w:cs="Arial"/>
          <w:spacing w:val="7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clara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y</w:t>
      </w:r>
      <w:r w:rsidRPr="008D387F">
        <w:rPr>
          <w:rFonts w:ascii="Arial" w:eastAsia="Calibri" w:hAnsi="Arial" w:cs="Arial"/>
          <w:spacing w:val="6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recisa</w:t>
      </w:r>
      <w:r w:rsidRPr="008D387F">
        <w:rPr>
          <w:rFonts w:ascii="Arial" w:eastAsia="Calibri" w:hAnsi="Arial" w:cs="Arial"/>
          <w:spacing w:val="6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si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le.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Al</w:t>
      </w:r>
      <w:r w:rsidRPr="008D387F">
        <w:rPr>
          <w:rFonts w:ascii="Arial" w:eastAsia="Calibri" w:hAnsi="Arial" w:cs="Arial"/>
          <w:spacing w:val="7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tili</w:t>
      </w:r>
      <w:r w:rsidRPr="008D387F">
        <w:rPr>
          <w:rFonts w:ascii="Arial" w:eastAsia="Calibri" w:hAnsi="Arial" w:cs="Arial"/>
          <w:spacing w:val="-1"/>
          <w:lang w:val="es-MX"/>
        </w:rPr>
        <w:t>z</w:t>
      </w:r>
      <w:r w:rsidRPr="008D387F">
        <w:rPr>
          <w:rFonts w:ascii="Arial" w:eastAsia="Calibri" w:hAnsi="Arial" w:cs="Arial"/>
          <w:lang w:val="es-MX"/>
        </w:rPr>
        <w:t>ar</w:t>
      </w:r>
      <w:r w:rsidRPr="008D387F">
        <w:rPr>
          <w:rFonts w:ascii="Arial" w:eastAsia="Calibri" w:hAnsi="Arial" w:cs="Arial"/>
          <w:spacing w:val="7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5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1"/>
          <w:lang w:val="es-MX"/>
        </w:rPr>
        <w:t>t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6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se</w:t>
      </w:r>
      <w:r w:rsidRPr="008D387F">
        <w:rPr>
          <w:rFonts w:ascii="Arial" w:eastAsia="Calibri" w:hAnsi="Arial" w:cs="Arial"/>
          <w:spacing w:val="-2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ici</w:t>
      </w:r>
      <w:r w:rsidRPr="008D387F">
        <w:rPr>
          <w:rFonts w:ascii="Arial" w:eastAsia="Calibri" w:hAnsi="Arial" w:cs="Arial"/>
          <w:spacing w:val="-2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, el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titul</w:t>
      </w:r>
      <w:r w:rsidRPr="008D387F">
        <w:rPr>
          <w:rFonts w:ascii="Arial" w:eastAsia="Calibri" w:hAnsi="Arial" w:cs="Arial"/>
          <w:spacing w:val="-1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r, 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ente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 xml:space="preserve">Dirección de Infraestructura Tecnológica y de Comunicaciones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el</w:t>
      </w:r>
      <w:r w:rsidRPr="008D387F">
        <w:rPr>
          <w:rFonts w:ascii="Arial" w:eastAsia="Calibri" w:hAnsi="Arial" w:cs="Arial"/>
          <w:spacing w:val="47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Instituto de Ciencia, Tecnología e Innovación del Estado de Chiapas re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-1"/>
          <w:lang w:val="es-MX"/>
        </w:rPr>
        <w:t>op</w:t>
      </w:r>
      <w:r w:rsidRPr="008D387F">
        <w:rPr>
          <w:rFonts w:ascii="Arial" w:eastAsia="Calibri" w:hAnsi="Arial" w:cs="Arial"/>
          <w:lang w:val="es-MX"/>
        </w:rPr>
        <w:t>ile,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tilice</w:t>
      </w:r>
      <w:r w:rsidRPr="008D387F">
        <w:rPr>
          <w:rFonts w:ascii="Arial" w:eastAsia="Calibri" w:hAnsi="Arial" w:cs="Arial"/>
          <w:spacing w:val="1"/>
          <w:lang w:val="es-MX"/>
        </w:rPr>
        <w:t xml:space="preserve"> y</w:t>
      </w:r>
      <w:r w:rsidRPr="008D387F">
        <w:rPr>
          <w:rFonts w:ascii="Arial" w:eastAsia="Calibri" w:hAnsi="Arial" w:cs="Arial"/>
          <w:spacing w:val="-1"/>
          <w:lang w:val="es-MX"/>
        </w:rPr>
        <w:t>/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ra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sfiera su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f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ci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2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2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ac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er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el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re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ente Aviso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5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aci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.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 xml:space="preserve">Dirección de Infraestructura Tecnológica y de Comunicaciones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el</w:t>
      </w:r>
      <w:r w:rsidRPr="008D387F">
        <w:rPr>
          <w:rFonts w:ascii="Arial" w:eastAsia="Calibri" w:hAnsi="Arial" w:cs="Arial"/>
          <w:spacing w:val="47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Instituto de Ciencia, Tecnología e Innovación del Estado de Chiapas,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co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ti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7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7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la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riv</w:t>
      </w:r>
      <w:r w:rsidRPr="008D387F">
        <w:rPr>
          <w:rFonts w:ascii="Arial" w:eastAsia="Calibri" w:hAnsi="Arial" w:cs="Arial"/>
          <w:spacing w:val="-2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ad</w:t>
      </w:r>
      <w:r w:rsidRPr="008D387F">
        <w:rPr>
          <w:rFonts w:ascii="Arial" w:eastAsia="Calibri" w:hAnsi="Arial" w:cs="Arial"/>
          <w:spacing w:val="7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y</w:t>
      </w:r>
      <w:r w:rsidRPr="008D387F">
        <w:rPr>
          <w:rFonts w:ascii="Arial" w:eastAsia="Calibri" w:hAnsi="Arial" w:cs="Arial"/>
          <w:spacing w:val="8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la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seg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ri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ad</w:t>
      </w:r>
      <w:r w:rsidRPr="008D387F">
        <w:rPr>
          <w:rFonts w:ascii="Arial" w:eastAsia="Calibri" w:hAnsi="Arial" w:cs="Arial"/>
          <w:spacing w:val="7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6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sus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er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ales,</w:t>
      </w:r>
      <w:r w:rsidRPr="008D387F">
        <w:rPr>
          <w:rFonts w:ascii="Arial" w:eastAsia="Calibri" w:hAnsi="Arial" w:cs="Arial"/>
          <w:spacing w:val="6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se</w:t>
      </w:r>
      <w:r w:rsidRPr="008D387F">
        <w:rPr>
          <w:rFonts w:ascii="Arial" w:eastAsia="Calibri" w:hAnsi="Arial" w:cs="Arial"/>
          <w:spacing w:val="6"/>
          <w:lang w:val="es-MX"/>
        </w:rPr>
        <w:t xml:space="preserve"> 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li</w:t>
      </w:r>
      <w:r w:rsidRPr="008D387F">
        <w:rPr>
          <w:rFonts w:ascii="Arial" w:eastAsia="Calibri" w:hAnsi="Arial" w:cs="Arial"/>
          <w:spacing w:val="-3"/>
          <w:lang w:val="es-MX"/>
        </w:rPr>
        <w:t>g</w:t>
      </w:r>
      <w:r w:rsidRPr="008D387F">
        <w:rPr>
          <w:rFonts w:ascii="Arial" w:eastAsia="Calibri" w:hAnsi="Arial" w:cs="Arial"/>
          <w:lang w:val="es-MX"/>
        </w:rPr>
        <w:t>a a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se</w:t>
      </w:r>
      <w:r w:rsidRPr="008D387F">
        <w:rPr>
          <w:rFonts w:ascii="Arial" w:eastAsia="Calibri" w:hAnsi="Arial" w:cs="Arial"/>
          <w:spacing w:val="-2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ar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y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-3"/>
          <w:lang w:val="es-MX"/>
        </w:rPr>
        <w:t>u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lir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 xml:space="preserve">s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ri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ci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licitu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enti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ent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f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ac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cali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fi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</w:t>
      </w:r>
      <w:r w:rsidRPr="008D387F">
        <w:rPr>
          <w:rFonts w:ascii="Arial" w:eastAsia="Calibri" w:hAnsi="Arial" w:cs="Arial"/>
          <w:spacing w:val="-1"/>
          <w:lang w:val="es-MX"/>
        </w:rPr>
        <w:t>id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lealta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 xml:space="preserve">,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rc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</w:t>
      </w:r>
      <w:r w:rsidRPr="008D387F">
        <w:rPr>
          <w:rFonts w:ascii="Arial" w:eastAsia="Calibri" w:hAnsi="Arial" w:cs="Arial"/>
          <w:spacing w:val="-1"/>
          <w:lang w:val="es-MX"/>
        </w:rPr>
        <w:t>id</w:t>
      </w:r>
      <w:r w:rsidRPr="008D387F">
        <w:rPr>
          <w:rFonts w:ascii="Arial" w:eastAsia="Calibri" w:hAnsi="Arial" w:cs="Arial"/>
          <w:lang w:val="es-MX"/>
        </w:rPr>
        <w:t>ad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y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3"/>
          <w:lang w:val="es-MX"/>
        </w:rPr>
        <w:t>p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ili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ad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pre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is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 xml:space="preserve">en la </w:t>
      </w:r>
      <w:r w:rsidRPr="008D387F">
        <w:rPr>
          <w:rFonts w:ascii="Arial" w:eastAsia="Calibri" w:hAnsi="Arial" w:cs="Arial"/>
          <w:spacing w:val="-1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1"/>
          <w:lang w:val="es-MX"/>
        </w:rPr>
        <w:t>y</w:t>
      </w:r>
      <w:r w:rsidRPr="008D387F">
        <w:rPr>
          <w:rFonts w:ascii="Arial" w:eastAsia="Calibri" w:hAnsi="Arial" w:cs="Arial"/>
          <w:lang w:val="es-MX"/>
        </w:rPr>
        <w:t>.</w:t>
      </w:r>
    </w:p>
    <w:p w:rsidR="00AA3B23" w:rsidRPr="008D387F" w:rsidRDefault="00AA3B23" w:rsidP="00AA3B23">
      <w:pPr>
        <w:spacing w:before="17" w:line="26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40" w:right="3545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b/>
          <w:lang w:val="es-MX"/>
        </w:rPr>
        <w:t>D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t</w:t>
      </w:r>
      <w:r w:rsidRPr="008D387F">
        <w:rPr>
          <w:rFonts w:ascii="Arial" w:eastAsia="Calibri" w:hAnsi="Arial" w:cs="Arial"/>
          <w:b/>
          <w:spacing w:val="-1"/>
          <w:lang w:val="es-MX"/>
        </w:rPr>
        <w:t>o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p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r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-1"/>
          <w:lang w:val="es-MX"/>
        </w:rPr>
        <w:t>ona</w:t>
      </w:r>
      <w:r w:rsidRPr="008D387F">
        <w:rPr>
          <w:rFonts w:ascii="Arial" w:eastAsia="Calibri" w:hAnsi="Arial" w:cs="Arial"/>
          <w:b/>
          <w:spacing w:val="1"/>
          <w:lang w:val="es-MX"/>
        </w:rPr>
        <w:t>l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q</w:t>
      </w:r>
      <w:r w:rsidRPr="008D387F">
        <w:rPr>
          <w:rFonts w:ascii="Arial" w:eastAsia="Calibri" w:hAnsi="Arial" w:cs="Arial"/>
          <w:b/>
          <w:spacing w:val="-1"/>
          <w:lang w:val="es-MX"/>
        </w:rPr>
        <w:t>u</w:t>
      </w:r>
      <w:r w:rsidRPr="008D387F">
        <w:rPr>
          <w:rFonts w:ascii="Arial" w:eastAsia="Calibri" w:hAnsi="Arial" w:cs="Arial"/>
          <w:b/>
          <w:lang w:val="es-MX"/>
        </w:rPr>
        <w:t>e</w:t>
      </w:r>
      <w:r w:rsidRPr="008D387F">
        <w:rPr>
          <w:rFonts w:ascii="Arial" w:eastAsia="Calibri" w:hAnsi="Arial" w:cs="Arial"/>
          <w:b/>
          <w:spacing w:val="-3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se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1"/>
          <w:lang w:val="es-MX"/>
        </w:rPr>
        <w:t>r</w:t>
      </w:r>
      <w:r w:rsidRPr="008D387F">
        <w:rPr>
          <w:rFonts w:ascii="Arial" w:eastAsia="Calibri" w:hAnsi="Arial" w:cs="Arial"/>
          <w:b/>
          <w:spacing w:val="-3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c</w:t>
      </w:r>
      <w:r w:rsidRPr="008D387F">
        <w:rPr>
          <w:rFonts w:ascii="Arial" w:eastAsia="Calibri" w:hAnsi="Arial" w:cs="Arial"/>
          <w:b/>
          <w:spacing w:val="-1"/>
          <w:lang w:val="es-MX"/>
        </w:rPr>
        <w:t>o</w:t>
      </w:r>
      <w:r w:rsidRPr="008D387F">
        <w:rPr>
          <w:rFonts w:ascii="Arial" w:eastAsia="Calibri" w:hAnsi="Arial" w:cs="Arial"/>
          <w:b/>
          <w:spacing w:val="1"/>
          <w:lang w:val="es-MX"/>
        </w:rPr>
        <w:t>l</w:t>
      </w:r>
      <w:r w:rsidRPr="008D387F">
        <w:rPr>
          <w:rFonts w:ascii="Arial" w:eastAsia="Calibri" w:hAnsi="Arial" w:cs="Arial"/>
          <w:b/>
          <w:spacing w:val="-1"/>
          <w:lang w:val="es-MX"/>
        </w:rPr>
        <w:t>ec</w:t>
      </w:r>
      <w:r w:rsidRPr="008D387F">
        <w:rPr>
          <w:rFonts w:ascii="Arial" w:eastAsia="Calibri" w:hAnsi="Arial" w:cs="Arial"/>
          <w:b/>
          <w:spacing w:val="2"/>
          <w:lang w:val="es-MX"/>
        </w:rPr>
        <w:t>t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n y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1"/>
          <w:lang w:val="es-MX"/>
        </w:rPr>
        <w:t>l</w:t>
      </w:r>
      <w:r w:rsidRPr="008D387F">
        <w:rPr>
          <w:rFonts w:ascii="Arial" w:eastAsia="Calibri" w:hAnsi="Arial" w:cs="Arial"/>
          <w:b/>
          <w:lang w:val="es-MX"/>
        </w:rPr>
        <w:t>a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f</w:t>
      </w:r>
      <w:r w:rsidRPr="008D387F">
        <w:rPr>
          <w:rFonts w:ascii="Arial" w:eastAsia="Calibri" w:hAnsi="Arial" w:cs="Arial"/>
          <w:b/>
          <w:spacing w:val="1"/>
          <w:lang w:val="es-MX"/>
        </w:rPr>
        <w:t>i</w:t>
      </w:r>
      <w:r w:rsidRPr="008D387F">
        <w:rPr>
          <w:rFonts w:ascii="Arial" w:eastAsia="Calibri" w:hAnsi="Arial" w:cs="Arial"/>
          <w:b/>
          <w:spacing w:val="-1"/>
          <w:lang w:val="es-MX"/>
        </w:rPr>
        <w:t>n</w:t>
      </w:r>
      <w:r w:rsidRPr="008D387F">
        <w:rPr>
          <w:rFonts w:ascii="Arial" w:eastAsia="Calibri" w:hAnsi="Arial" w:cs="Arial"/>
          <w:b/>
          <w:spacing w:val="-3"/>
          <w:lang w:val="es-MX"/>
        </w:rPr>
        <w:t>a</w:t>
      </w:r>
      <w:r w:rsidRPr="008D387F">
        <w:rPr>
          <w:rFonts w:ascii="Arial" w:eastAsia="Calibri" w:hAnsi="Arial" w:cs="Arial"/>
          <w:b/>
          <w:spacing w:val="1"/>
          <w:lang w:val="es-MX"/>
        </w:rPr>
        <w:t>li</w:t>
      </w:r>
      <w:r w:rsidRPr="008D387F">
        <w:rPr>
          <w:rFonts w:ascii="Arial" w:eastAsia="Calibri" w:hAnsi="Arial" w:cs="Arial"/>
          <w:b/>
          <w:spacing w:val="-1"/>
          <w:lang w:val="es-MX"/>
        </w:rPr>
        <w:t>da</w:t>
      </w:r>
      <w:r w:rsidRPr="008D387F">
        <w:rPr>
          <w:rFonts w:ascii="Arial" w:eastAsia="Calibri" w:hAnsi="Arial" w:cs="Arial"/>
          <w:b/>
          <w:lang w:val="es-MX"/>
        </w:rPr>
        <w:t>d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d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lang w:val="es-MX"/>
        </w:rPr>
        <w:t>l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t</w:t>
      </w:r>
      <w:r w:rsidRPr="008D387F">
        <w:rPr>
          <w:rFonts w:ascii="Arial" w:eastAsia="Calibri" w:hAnsi="Arial" w:cs="Arial"/>
          <w:b/>
          <w:spacing w:val="1"/>
          <w:lang w:val="es-MX"/>
        </w:rPr>
        <w:t>r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t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m</w:t>
      </w:r>
      <w:r w:rsidRPr="008D387F">
        <w:rPr>
          <w:rFonts w:ascii="Arial" w:eastAsia="Calibri" w:hAnsi="Arial" w:cs="Arial"/>
          <w:b/>
          <w:spacing w:val="1"/>
          <w:lang w:val="es-MX"/>
        </w:rPr>
        <w:t>i</w:t>
      </w:r>
      <w:r w:rsidRPr="008D387F">
        <w:rPr>
          <w:rFonts w:ascii="Arial" w:eastAsia="Calibri" w:hAnsi="Arial" w:cs="Arial"/>
          <w:b/>
          <w:spacing w:val="-1"/>
          <w:lang w:val="es-MX"/>
        </w:rPr>
        <w:t>en</w:t>
      </w:r>
      <w:r w:rsidRPr="008D387F">
        <w:rPr>
          <w:rFonts w:ascii="Arial" w:eastAsia="Calibri" w:hAnsi="Arial" w:cs="Arial"/>
          <w:b/>
          <w:lang w:val="es-MX"/>
        </w:rPr>
        <w:t>t</w:t>
      </w:r>
      <w:r w:rsidRPr="008D387F">
        <w:rPr>
          <w:rFonts w:ascii="Arial" w:eastAsia="Calibri" w:hAnsi="Arial" w:cs="Arial"/>
          <w:b/>
          <w:spacing w:val="-1"/>
          <w:lang w:val="es-MX"/>
        </w:rPr>
        <w:t>o</w:t>
      </w:r>
      <w:r w:rsidRPr="008D387F">
        <w:rPr>
          <w:rFonts w:ascii="Arial" w:eastAsia="Calibri" w:hAnsi="Arial" w:cs="Arial"/>
          <w:b/>
          <w:lang w:val="es-MX"/>
        </w:rPr>
        <w:t>.</w:t>
      </w:r>
    </w:p>
    <w:p w:rsidR="00AA3B23" w:rsidRPr="008D387F" w:rsidRDefault="00AA3B23" w:rsidP="00AA3B23">
      <w:pPr>
        <w:spacing w:before="1" w:line="28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40" w:right="81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lang w:val="es-MX"/>
        </w:rPr>
        <w:t>Generar l</w:t>
      </w:r>
      <w:r w:rsidRPr="008D387F">
        <w:rPr>
          <w:rFonts w:ascii="Arial" w:eastAsia="Calibri" w:hAnsi="Arial" w:cs="Arial"/>
          <w:spacing w:val="-1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ent</w:t>
      </w:r>
      <w:r w:rsidRPr="008D387F">
        <w:rPr>
          <w:rFonts w:ascii="Arial" w:eastAsia="Calibri" w:hAnsi="Arial" w:cs="Arial"/>
          <w:spacing w:val="-2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s de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3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ar</w:t>
      </w:r>
      <w:r w:rsidRPr="008D387F">
        <w:rPr>
          <w:rFonts w:ascii="Arial" w:eastAsia="Calibri" w:hAnsi="Arial" w:cs="Arial"/>
          <w:spacing w:val="-1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para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cc</w:t>
      </w:r>
      <w:r w:rsidRPr="008D387F">
        <w:rPr>
          <w:rFonts w:ascii="Arial" w:eastAsia="Calibri" w:hAnsi="Arial" w:cs="Arial"/>
          <w:spacing w:val="1"/>
          <w:lang w:val="es-MX"/>
        </w:rPr>
        <w:t>e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er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 xml:space="preserve">a </w:t>
      </w:r>
      <w:r w:rsidRPr="008D387F">
        <w:rPr>
          <w:rFonts w:ascii="Arial" w:eastAsia="Calibri" w:hAnsi="Arial" w:cs="Arial"/>
          <w:spacing w:val="-2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 si</w:t>
      </w:r>
      <w:r w:rsidRPr="008D387F">
        <w:rPr>
          <w:rFonts w:ascii="Arial" w:eastAsia="Calibri" w:hAnsi="Arial" w:cs="Arial"/>
          <w:spacing w:val="-2"/>
          <w:lang w:val="es-MX"/>
        </w:rPr>
        <w:t>st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as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de correo web institucional del gobierno ejecutivo del Estado de Chiapas y/o de la Red de Información Gubernamental.</w:t>
      </w:r>
    </w:p>
    <w:p w:rsidR="00AA3B23" w:rsidRPr="008D387F" w:rsidRDefault="00AA3B23" w:rsidP="00AA3B23">
      <w:pPr>
        <w:spacing w:before="1" w:line="28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40" w:right="81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spacing w:val="1"/>
          <w:lang w:val="es-MX"/>
        </w:rPr>
        <w:t>Lo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er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ales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ec</w:t>
      </w:r>
      <w:r w:rsidRPr="008D387F">
        <w:rPr>
          <w:rFonts w:ascii="Arial" w:eastAsia="Calibri" w:hAnsi="Arial" w:cs="Arial"/>
          <w:spacing w:val="-2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s;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erán trata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ajo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 xml:space="preserve">la </w:t>
      </w:r>
      <w:r w:rsidRPr="008D387F">
        <w:rPr>
          <w:rFonts w:ascii="Arial" w:eastAsia="Calibri" w:hAnsi="Arial" w:cs="Arial"/>
          <w:lang w:val="es-MX"/>
        </w:rPr>
        <w:t>respo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sa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ili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ad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de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1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 xml:space="preserve">Dirección de Infraestructura Tecnológica y de Comunicaciones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f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 xml:space="preserve">a sus </w:t>
      </w:r>
      <w:r w:rsidRPr="008D387F">
        <w:rPr>
          <w:rFonts w:ascii="Arial" w:eastAsia="Calibri" w:hAnsi="Arial" w:cs="Arial"/>
          <w:spacing w:val="-2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tri</w:t>
      </w:r>
      <w:r w:rsidRPr="008D387F">
        <w:rPr>
          <w:rFonts w:ascii="Arial" w:eastAsia="Calibri" w:hAnsi="Arial" w:cs="Arial"/>
          <w:spacing w:val="-1"/>
          <w:lang w:val="es-MX"/>
        </w:rPr>
        <w:t>bu</w:t>
      </w:r>
      <w:r w:rsidRPr="008D387F">
        <w:rPr>
          <w:rFonts w:ascii="Arial" w:eastAsia="Calibri" w:hAnsi="Arial" w:cs="Arial"/>
          <w:lang w:val="es-MX"/>
        </w:rPr>
        <w:t>ci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y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fa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lta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legal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 xml:space="preserve">s 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3"/>
          <w:lang w:val="es-MX"/>
        </w:rPr>
        <w:t>g</w:t>
      </w:r>
      <w:r w:rsidRPr="008D387F">
        <w:rPr>
          <w:rFonts w:ascii="Arial" w:eastAsia="Calibri" w:hAnsi="Arial" w:cs="Arial"/>
          <w:lang w:val="es-MX"/>
        </w:rPr>
        <w:t>ente</w:t>
      </w:r>
      <w:r w:rsidRPr="008D387F">
        <w:rPr>
          <w:rFonts w:ascii="Arial" w:eastAsia="Calibri" w:hAnsi="Arial" w:cs="Arial"/>
          <w:spacing w:val="1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.</w:t>
      </w:r>
    </w:p>
    <w:p w:rsidR="00AA3B23" w:rsidRPr="008D387F" w:rsidRDefault="00AA3B23" w:rsidP="00AA3B23">
      <w:pPr>
        <w:spacing w:before="18" w:line="260" w:lineRule="exact"/>
        <w:rPr>
          <w:rFonts w:ascii="Arial" w:hAnsi="Arial" w:cs="Arial"/>
          <w:lang w:val="es-MX"/>
        </w:rPr>
      </w:pPr>
      <w:bookmarkStart w:id="0" w:name="_GoBack"/>
      <w:bookmarkEnd w:id="0"/>
    </w:p>
    <w:p w:rsidR="00AA3B23" w:rsidRPr="008D387F" w:rsidRDefault="00AA3B23" w:rsidP="00AA3B23">
      <w:pPr>
        <w:ind w:left="140" w:right="85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spacing w:val="1"/>
          <w:lang w:val="es-MX"/>
        </w:rPr>
        <w:lastRenderedPageBreak/>
        <w:t>P</w:t>
      </w:r>
      <w:r w:rsidRPr="008D387F">
        <w:rPr>
          <w:rFonts w:ascii="Arial" w:eastAsia="Calibri" w:hAnsi="Arial" w:cs="Arial"/>
          <w:lang w:val="es-MX"/>
        </w:rPr>
        <w:t>ara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ar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ca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las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fi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1"/>
          <w:lang w:val="es-MX"/>
        </w:rPr>
        <w:t>c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tas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en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el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re</w:t>
      </w:r>
      <w:r w:rsidRPr="008D387F">
        <w:rPr>
          <w:rFonts w:ascii="Arial" w:eastAsia="Calibri" w:hAnsi="Arial" w:cs="Arial"/>
          <w:spacing w:val="-2"/>
          <w:lang w:val="es-MX"/>
        </w:rPr>
        <w:t>se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te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iso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rivacida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se 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licitarán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</w:t>
      </w:r>
      <w:r w:rsidRPr="008D387F">
        <w:rPr>
          <w:rFonts w:ascii="Arial" w:eastAsia="Calibri" w:hAnsi="Arial" w:cs="Arial"/>
          <w:spacing w:val="-2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si</w:t>
      </w:r>
      <w:r w:rsidRPr="008D387F">
        <w:rPr>
          <w:rFonts w:ascii="Arial" w:eastAsia="Calibri" w:hAnsi="Arial" w:cs="Arial"/>
          <w:spacing w:val="-1"/>
          <w:lang w:val="es-MX"/>
        </w:rPr>
        <w:t>gu</w:t>
      </w:r>
      <w:r w:rsidRPr="008D387F">
        <w:rPr>
          <w:rFonts w:ascii="Arial" w:eastAsia="Calibri" w:hAnsi="Arial" w:cs="Arial"/>
          <w:lang w:val="es-MX"/>
        </w:rPr>
        <w:t>ie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 xml:space="preserve">es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 xml:space="preserve">s </w:t>
      </w:r>
      <w:r w:rsidRPr="008D387F">
        <w:rPr>
          <w:rFonts w:ascii="Arial" w:eastAsia="Calibri" w:hAnsi="Arial" w:cs="Arial"/>
          <w:spacing w:val="-3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ers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es:</w:t>
      </w:r>
    </w:p>
    <w:p w:rsidR="00AA3B23" w:rsidRPr="008D387F" w:rsidRDefault="00AA3B23" w:rsidP="00AA3B23">
      <w:pPr>
        <w:spacing w:before="2" w:line="28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pStyle w:val="Prrafodelista"/>
        <w:numPr>
          <w:ilvl w:val="0"/>
          <w:numId w:val="3"/>
        </w:numPr>
        <w:rPr>
          <w:rFonts w:ascii="Arial" w:eastAsia="Calibri" w:hAnsi="Arial" w:cs="Arial"/>
          <w:color w:val="000000"/>
          <w:spacing w:val="-1"/>
          <w:lang w:val="es-MX"/>
        </w:rPr>
      </w:pPr>
      <w:r w:rsidRPr="008D387F">
        <w:rPr>
          <w:rFonts w:ascii="Arial" w:eastAsia="Calibri" w:hAnsi="Arial" w:cs="Arial"/>
          <w:color w:val="000000"/>
          <w:spacing w:val="-1"/>
          <w:lang w:val="es-MX"/>
        </w:rPr>
        <w:t>N</w:t>
      </w:r>
      <w:r w:rsidRPr="008D387F">
        <w:rPr>
          <w:rFonts w:ascii="Arial" w:eastAsia="Calibri" w:hAnsi="Arial" w:cs="Arial"/>
          <w:color w:val="000000"/>
          <w:spacing w:val="1"/>
          <w:lang w:val="es-MX"/>
        </w:rPr>
        <w:t>om</w:t>
      </w:r>
      <w:r w:rsidRPr="008D387F">
        <w:rPr>
          <w:rFonts w:ascii="Arial" w:eastAsia="Calibri" w:hAnsi="Arial" w:cs="Arial"/>
          <w:color w:val="000000"/>
          <w:spacing w:val="-1"/>
          <w:lang w:val="es-MX"/>
        </w:rPr>
        <w:t>b</w:t>
      </w:r>
      <w:r w:rsidRPr="008D387F">
        <w:rPr>
          <w:rFonts w:ascii="Arial" w:eastAsia="Calibri" w:hAnsi="Arial" w:cs="Arial"/>
          <w:color w:val="000000"/>
          <w:spacing w:val="-3"/>
          <w:lang w:val="es-MX"/>
        </w:rPr>
        <w:t>r</w:t>
      </w:r>
      <w:r w:rsidRPr="008D387F">
        <w:rPr>
          <w:rFonts w:ascii="Arial" w:eastAsia="Calibri" w:hAnsi="Arial" w:cs="Arial"/>
          <w:color w:val="000000"/>
          <w:lang w:val="es-MX"/>
        </w:rPr>
        <w:t>e</w:t>
      </w:r>
      <w:r w:rsidRPr="008D387F">
        <w:rPr>
          <w:rFonts w:ascii="Arial" w:eastAsia="Calibri" w:hAnsi="Arial" w:cs="Arial"/>
          <w:color w:val="000000"/>
          <w:spacing w:val="1"/>
          <w:lang w:val="es-MX"/>
        </w:rPr>
        <w:t xml:space="preserve"> Completo</w:t>
      </w:r>
    </w:p>
    <w:p w:rsidR="00AA3B23" w:rsidRPr="008D387F" w:rsidRDefault="00AA3B23" w:rsidP="00AA3B23">
      <w:pPr>
        <w:pStyle w:val="Prrafodelista"/>
        <w:numPr>
          <w:ilvl w:val="0"/>
          <w:numId w:val="3"/>
        </w:numPr>
        <w:rPr>
          <w:rFonts w:ascii="Arial" w:eastAsia="Calibri" w:hAnsi="Arial" w:cs="Arial"/>
          <w:color w:val="000000"/>
          <w:spacing w:val="-1"/>
          <w:lang w:val="es-MX"/>
        </w:rPr>
      </w:pPr>
      <w:r w:rsidRPr="008D387F">
        <w:rPr>
          <w:rFonts w:ascii="Arial" w:eastAsia="Calibri" w:hAnsi="Arial" w:cs="Arial"/>
          <w:color w:val="000000"/>
          <w:spacing w:val="1"/>
          <w:lang w:val="es-MX"/>
        </w:rPr>
        <w:t>Puesto que desempeña</w:t>
      </w:r>
    </w:p>
    <w:p w:rsidR="00AA3B23" w:rsidRPr="008D387F" w:rsidRDefault="00AA3B23" w:rsidP="00AA3B23">
      <w:pPr>
        <w:pStyle w:val="Prrafodelista"/>
        <w:numPr>
          <w:ilvl w:val="0"/>
          <w:numId w:val="3"/>
        </w:numPr>
        <w:rPr>
          <w:rFonts w:ascii="Arial" w:eastAsia="Calibri" w:hAnsi="Arial" w:cs="Arial"/>
          <w:color w:val="000000"/>
          <w:spacing w:val="-1"/>
          <w:lang w:val="es-MX"/>
        </w:rPr>
      </w:pPr>
      <w:r w:rsidRPr="008D387F">
        <w:rPr>
          <w:rFonts w:ascii="Arial" w:eastAsia="Calibri" w:hAnsi="Arial" w:cs="Arial"/>
          <w:color w:val="000000"/>
          <w:spacing w:val="1"/>
          <w:lang w:val="es-MX"/>
        </w:rPr>
        <w:t>Dependencia en que la labora</w:t>
      </w:r>
    </w:p>
    <w:p w:rsidR="00AA3B23" w:rsidRPr="008D387F" w:rsidRDefault="00AA3B23" w:rsidP="00AA3B23">
      <w:pPr>
        <w:pStyle w:val="Prrafodelista"/>
        <w:numPr>
          <w:ilvl w:val="0"/>
          <w:numId w:val="3"/>
        </w:numPr>
        <w:spacing w:line="260" w:lineRule="exact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color w:val="000000"/>
          <w:lang w:val="es-MX"/>
        </w:rPr>
        <w:t>C</w:t>
      </w:r>
      <w:r w:rsidRPr="008D387F">
        <w:rPr>
          <w:rFonts w:ascii="Arial" w:eastAsia="Calibri" w:hAnsi="Arial" w:cs="Arial"/>
          <w:color w:val="000000"/>
          <w:spacing w:val="1"/>
          <w:lang w:val="es-MX"/>
        </w:rPr>
        <w:t>o</w:t>
      </w:r>
      <w:r w:rsidRPr="008D387F">
        <w:rPr>
          <w:rFonts w:ascii="Arial" w:eastAsia="Calibri" w:hAnsi="Arial" w:cs="Arial"/>
          <w:color w:val="000000"/>
          <w:lang w:val="es-MX"/>
        </w:rPr>
        <w:t>rr</w:t>
      </w:r>
      <w:r w:rsidRPr="008D387F">
        <w:rPr>
          <w:rFonts w:ascii="Arial" w:eastAsia="Calibri" w:hAnsi="Arial" w:cs="Arial"/>
          <w:color w:val="000000"/>
          <w:spacing w:val="-2"/>
          <w:lang w:val="es-MX"/>
        </w:rPr>
        <w:t>e</w:t>
      </w:r>
      <w:r w:rsidRPr="008D387F">
        <w:rPr>
          <w:rFonts w:ascii="Arial" w:eastAsia="Calibri" w:hAnsi="Arial" w:cs="Arial"/>
          <w:color w:val="000000"/>
          <w:lang w:val="es-MX"/>
        </w:rPr>
        <w:t>o ele</w:t>
      </w:r>
      <w:r w:rsidRPr="008D387F">
        <w:rPr>
          <w:rFonts w:ascii="Arial" w:eastAsia="Calibri" w:hAnsi="Arial" w:cs="Arial"/>
          <w:color w:val="000000"/>
          <w:spacing w:val="1"/>
          <w:lang w:val="es-MX"/>
        </w:rPr>
        <w:t>c</w:t>
      </w:r>
      <w:r w:rsidRPr="008D387F">
        <w:rPr>
          <w:rFonts w:ascii="Arial" w:eastAsia="Calibri" w:hAnsi="Arial" w:cs="Arial"/>
          <w:color w:val="000000"/>
          <w:lang w:val="es-MX"/>
        </w:rPr>
        <w:t>t</w:t>
      </w:r>
      <w:r w:rsidRPr="008D387F">
        <w:rPr>
          <w:rFonts w:ascii="Arial" w:eastAsia="Calibri" w:hAnsi="Arial" w:cs="Arial"/>
          <w:color w:val="000000"/>
          <w:spacing w:val="-2"/>
          <w:lang w:val="es-MX"/>
        </w:rPr>
        <w:t>r</w:t>
      </w:r>
      <w:r w:rsidRPr="008D387F">
        <w:rPr>
          <w:rFonts w:ascii="Arial" w:eastAsia="Calibri" w:hAnsi="Arial" w:cs="Arial"/>
          <w:color w:val="000000"/>
          <w:spacing w:val="1"/>
          <w:lang w:val="es-MX"/>
        </w:rPr>
        <w:t>ó</w:t>
      </w:r>
      <w:r w:rsidRPr="008D387F">
        <w:rPr>
          <w:rFonts w:ascii="Arial" w:eastAsia="Calibri" w:hAnsi="Arial" w:cs="Arial"/>
          <w:color w:val="000000"/>
          <w:spacing w:val="-1"/>
          <w:lang w:val="es-MX"/>
        </w:rPr>
        <w:t>n</w:t>
      </w:r>
      <w:r w:rsidRPr="008D387F">
        <w:rPr>
          <w:rFonts w:ascii="Arial" w:eastAsia="Calibri" w:hAnsi="Arial" w:cs="Arial"/>
          <w:color w:val="000000"/>
          <w:lang w:val="es-MX"/>
        </w:rPr>
        <w:t>i</w:t>
      </w:r>
      <w:r w:rsidRPr="008D387F">
        <w:rPr>
          <w:rFonts w:ascii="Arial" w:eastAsia="Calibri" w:hAnsi="Arial" w:cs="Arial"/>
          <w:color w:val="000000"/>
          <w:spacing w:val="-3"/>
          <w:lang w:val="es-MX"/>
        </w:rPr>
        <w:t>c</w:t>
      </w:r>
      <w:r w:rsidRPr="008D387F">
        <w:rPr>
          <w:rFonts w:ascii="Arial" w:eastAsia="Calibri" w:hAnsi="Arial" w:cs="Arial"/>
          <w:color w:val="000000"/>
          <w:spacing w:val="2"/>
          <w:lang w:val="es-MX"/>
        </w:rPr>
        <w:t>o</w:t>
      </w:r>
      <w:r w:rsidRPr="008D387F">
        <w:rPr>
          <w:rFonts w:ascii="Arial" w:eastAsia="Calibri" w:hAnsi="Arial" w:cs="Arial"/>
          <w:color w:val="000000"/>
          <w:lang w:val="es-MX"/>
        </w:rPr>
        <w:t>.</w:t>
      </w:r>
    </w:p>
    <w:p w:rsidR="00AA3B23" w:rsidRPr="008D387F" w:rsidRDefault="00AA3B23" w:rsidP="00AA3B23">
      <w:pPr>
        <w:spacing w:before="1" w:line="28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40" w:right="4259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lang w:val="es-MX"/>
        </w:rPr>
        <w:t>Se i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f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a q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1"/>
          <w:lang w:val="es-MX"/>
        </w:rPr>
        <w:t xml:space="preserve"> n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lang w:val="es-MX"/>
        </w:rPr>
        <w:t>eca</w:t>
      </w:r>
      <w:r w:rsidRPr="008D387F">
        <w:rPr>
          <w:rFonts w:ascii="Arial" w:eastAsia="Calibri" w:hAnsi="Arial" w:cs="Arial"/>
          <w:spacing w:val="-3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arán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dat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per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ales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sen</w:t>
      </w:r>
      <w:r w:rsidRPr="008D387F">
        <w:rPr>
          <w:rFonts w:ascii="Arial" w:eastAsia="Calibri" w:hAnsi="Arial" w:cs="Arial"/>
          <w:spacing w:val="-3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le</w:t>
      </w:r>
      <w:r w:rsidRPr="008D387F">
        <w:rPr>
          <w:rFonts w:ascii="Arial" w:eastAsia="Calibri" w:hAnsi="Arial" w:cs="Arial"/>
          <w:spacing w:val="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.</w:t>
      </w:r>
    </w:p>
    <w:p w:rsidR="00AA3B23" w:rsidRPr="008D387F" w:rsidRDefault="00AA3B23" w:rsidP="00AA3B23">
      <w:pPr>
        <w:ind w:right="4903"/>
        <w:jc w:val="both"/>
        <w:rPr>
          <w:rFonts w:ascii="Arial" w:eastAsia="Calibri" w:hAnsi="Arial" w:cs="Arial"/>
          <w:b/>
          <w:lang w:val="es-MX"/>
        </w:rPr>
      </w:pPr>
    </w:p>
    <w:p w:rsidR="00AA3B23" w:rsidRPr="008D387F" w:rsidRDefault="00AA3B23" w:rsidP="00AA3B23">
      <w:pPr>
        <w:ind w:left="140" w:right="4903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b/>
          <w:lang w:val="es-MX"/>
        </w:rPr>
        <w:t>F</w:t>
      </w:r>
      <w:r w:rsidRPr="008D387F">
        <w:rPr>
          <w:rFonts w:ascii="Arial" w:eastAsia="Calibri" w:hAnsi="Arial" w:cs="Arial"/>
          <w:b/>
          <w:spacing w:val="-1"/>
          <w:lang w:val="es-MX"/>
        </w:rPr>
        <w:t>unda</w:t>
      </w:r>
      <w:r w:rsidRPr="008D387F">
        <w:rPr>
          <w:rFonts w:ascii="Arial" w:eastAsia="Calibri" w:hAnsi="Arial" w:cs="Arial"/>
          <w:b/>
          <w:lang w:val="es-MX"/>
        </w:rPr>
        <w:t>me</w:t>
      </w:r>
      <w:r w:rsidRPr="008D387F">
        <w:rPr>
          <w:rFonts w:ascii="Arial" w:eastAsia="Calibri" w:hAnsi="Arial" w:cs="Arial"/>
          <w:b/>
          <w:spacing w:val="-1"/>
          <w:lang w:val="es-MX"/>
        </w:rPr>
        <w:t>n</w:t>
      </w:r>
      <w:r w:rsidRPr="008D387F">
        <w:rPr>
          <w:rFonts w:ascii="Arial" w:eastAsia="Calibri" w:hAnsi="Arial" w:cs="Arial"/>
          <w:b/>
          <w:lang w:val="es-MX"/>
        </w:rPr>
        <w:t>to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1"/>
          <w:lang w:val="es-MX"/>
        </w:rPr>
        <w:t>l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g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l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p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spacing w:val="1"/>
          <w:lang w:val="es-MX"/>
        </w:rPr>
        <w:t>r</w:t>
      </w:r>
      <w:r w:rsidRPr="008D387F">
        <w:rPr>
          <w:rFonts w:ascii="Arial" w:eastAsia="Calibri" w:hAnsi="Arial" w:cs="Arial"/>
          <w:b/>
          <w:lang w:val="es-MX"/>
        </w:rPr>
        <w:t>a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l</w:t>
      </w:r>
      <w:r w:rsidRPr="008D387F">
        <w:rPr>
          <w:rFonts w:ascii="Arial" w:eastAsia="Calibri" w:hAnsi="Arial" w:cs="Arial"/>
          <w:b/>
          <w:spacing w:val="1"/>
          <w:lang w:val="es-MX"/>
        </w:rPr>
        <w:t>l</w:t>
      </w:r>
      <w:r w:rsidRPr="008D387F">
        <w:rPr>
          <w:rFonts w:ascii="Arial" w:eastAsia="Calibri" w:hAnsi="Arial" w:cs="Arial"/>
          <w:b/>
          <w:spacing w:val="-3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v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r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a</w:t>
      </w:r>
      <w:r w:rsidRPr="008D387F">
        <w:rPr>
          <w:rFonts w:ascii="Arial" w:eastAsia="Calibri" w:hAnsi="Arial" w:cs="Arial"/>
          <w:b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1"/>
          <w:lang w:val="es-MX"/>
        </w:rPr>
        <w:t>c</w:t>
      </w:r>
      <w:r w:rsidRPr="008D387F">
        <w:rPr>
          <w:rFonts w:ascii="Arial" w:eastAsia="Calibri" w:hAnsi="Arial" w:cs="Arial"/>
          <w:b/>
          <w:spacing w:val="-1"/>
          <w:lang w:val="es-MX"/>
        </w:rPr>
        <w:t>ab</w:t>
      </w:r>
      <w:r w:rsidRPr="008D387F">
        <w:rPr>
          <w:rFonts w:ascii="Arial" w:eastAsia="Calibri" w:hAnsi="Arial" w:cs="Arial"/>
          <w:b/>
          <w:lang w:val="es-MX"/>
        </w:rPr>
        <w:t>o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el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tr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t</w:t>
      </w:r>
      <w:r w:rsidRPr="008D387F">
        <w:rPr>
          <w:rFonts w:ascii="Arial" w:eastAsia="Calibri" w:hAnsi="Arial" w:cs="Arial"/>
          <w:b/>
          <w:spacing w:val="-3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m</w:t>
      </w:r>
      <w:r w:rsidRPr="008D387F">
        <w:rPr>
          <w:rFonts w:ascii="Arial" w:eastAsia="Calibri" w:hAnsi="Arial" w:cs="Arial"/>
          <w:b/>
          <w:spacing w:val="1"/>
          <w:lang w:val="es-MX"/>
        </w:rPr>
        <w:t>i</w:t>
      </w:r>
      <w:r w:rsidRPr="008D387F">
        <w:rPr>
          <w:rFonts w:ascii="Arial" w:eastAsia="Calibri" w:hAnsi="Arial" w:cs="Arial"/>
          <w:b/>
          <w:spacing w:val="-1"/>
          <w:lang w:val="es-MX"/>
        </w:rPr>
        <w:t>en</w:t>
      </w:r>
      <w:r w:rsidRPr="008D387F">
        <w:rPr>
          <w:rFonts w:ascii="Arial" w:eastAsia="Calibri" w:hAnsi="Arial" w:cs="Arial"/>
          <w:b/>
          <w:lang w:val="es-MX"/>
        </w:rPr>
        <w:t>to</w:t>
      </w:r>
    </w:p>
    <w:p w:rsidR="00AA3B23" w:rsidRPr="008D387F" w:rsidRDefault="00AA3B23" w:rsidP="00AA3B23">
      <w:pPr>
        <w:spacing w:before="2" w:line="28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40" w:right="82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spacing w:val="1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4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1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Dirección de Infraestructura Tecnológica y de Comunicaciones recaba los datos personales con fundamento en los artículos 6° apartado A y 16 segundo párrafo de la Constitución Política de los Estados Unidos Mexicanos; 27 y 28 de la Ley General de Protección de Datos Personales en Posesión de Sujetos Obligados; 5, 6, 8, 9, 12, 14, 19, 20, 22, 23, 26, 31, 33, 34, 35, 36, 37, 38, 39 y demás relativos de la Ley de Protección de Datos Personales en Posesión de Sujetos Obligados del Estado de Chiapas.</w:t>
      </w:r>
    </w:p>
    <w:p w:rsidR="00AA3B23" w:rsidRPr="008D387F" w:rsidRDefault="00AA3B23" w:rsidP="00AA3B23">
      <w:pPr>
        <w:ind w:left="140" w:right="91" w:firstLine="50"/>
        <w:jc w:val="both"/>
        <w:rPr>
          <w:rFonts w:ascii="Arial" w:eastAsia="Calibri" w:hAnsi="Arial" w:cs="Arial"/>
          <w:b/>
          <w:spacing w:val="-1"/>
          <w:lang w:val="es-MX"/>
        </w:rPr>
      </w:pPr>
    </w:p>
    <w:p w:rsidR="00AA3B23" w:rsidRPr="008D387F" w:rsidRDefault="00AA3B23" w:rsidP="00AA3B23">
      <w:pPr>
        <w:ind w:left="140" w:right="91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b/>
          <w:spacing w:val="-1"/>
          <w:lang w:val="es-MX"/>
        </w:rPr>
        <w:t>Me</w:t>
      </w:r>
      <w:r w:rsidRPr="008D387F">
        <w:rPr>
          <w:rFonts w:ascii="Arial" w:eastAsia="Calibri" w:hAnsi="Arial" w:cs="Arial"/>
          <w:b/>
          <w:spacing w:val="1"/>
          <w:lang w:val="es-MX"/>
        </w:rPr>
        <w:t>c</w:t>
      </w:r>
      <w:r w:rsidRPr="008D387F">
        <w:rPr>
          <w:rFonts w:ascii="Arial" w:eastAsia="Calibri" w:hAnsi="Arial" w:cs="Arial"/>
          <w:b/>
          <w:spacing w:val="-1"/>
          <w:lang w:val="es-MX"/>
        </w:rPr>
        <w:t>an</w:t>
      </w:r>
      <w:r w:rsidRPr="008D387F">
        <w:rPr>
          <w:rFonts w:ascii="Arial" w:eastAsia="Calibri" w:hAnsi="Arial" w:cs="Arial"/>
          <w:b/>
          <w:spacing w:val="1"/>
          <w:lang w:val="es-MX"/>
        </w:rPr>
        <w:t>i</w:t>
      </w:r>
      <w:r w:rsidRPr="008D387F">
        <w:rPr>
          <w:rFonts w:ascii="Arial" w:eastAsia="Calibri" w:hAnsi="Arial" w:cs="Arial"/>
          <w:b/>
          <w:spacing w:val="-2"/>
          <w:lang w:val="es-MX"/>
        </w:rPr>
        <w:t>s</w:t>
      </w:r>
      <w:r w:rsidRPr="008D387F">
        <w:rPr>
          <w:rFonts w:ascii="Arial" w:eastAsia="Calibri" w:hAnsi="Arial" w:cs="Arial"/>
          <w:b/>
          <w:lang w:val="es-MX"/>
        </w:rPr>
        <w:t xml:space="preserve">mo </w:t>
      </w:r>
      <w:r w:rsidRPr="008D387F">
        <w:rPr>
          <w:rFonts w:ascii="Arial" w:eastAsia="Calibri" w:hAnsi="Arial" w:cs="Arial"/>
          <w:b/>
          <w:spacing w:val="-1"/>
          <w:lang w:val="es-MX"/>
        </w:rPr>
        <w:t>pa</w:t>
      </w:r>
      <w:r w:rsidRPr="008D387F">
        <w:rPr>
          <w:rFonts w:ascii="Arial" w:eastAsia="Calibri" w:hAnsi="Arial" w:cs="Arial"/>
          <w:b/>
          <w:spacing w:val="1"/>
          <w:lang w:val="es-MX"/>
        </w:rPr>
        <w:t>r</w:t>
      </w:r>
      <w:r w:rsidRPr="008D387F">
        <w:rPr>
          <w:rFonts w:ascii="Arial" w:eastAsia="Calibri" w:hAnsi="Arial" w:cs="Arial"/>
          <w:b/>
          <w:lang w:val="es-MX"/>
        </w:rPr>
        <w:t xml:space="preserve">a 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j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rc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lang w:val="es-MX"/>
        </w:rPr>
        <w:t>r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-1"/>
          <w:lang w:val="es-MX"/>
        </w:rPr>
        <w:t>u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-1"/>
          <w:lang w:val="es-MX"/>
        </w:rPr>
        <w:t>de</w:t>
      </w:r>
      <w:r w:rsidRPr="008D387F">
        <w:rPr>
          <w:rFonts w:ascii="Arial" w:eastAsia="Calibri" w:hAnsi="Arial" w:cs="Arial"/>
          <w:b/>
          <w:spacing w:val="1"/>
          <w:lang w:val="es-MX"/>
        </w:rPr>
        <w:t>r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c</w:t>
      </w:r>
      <w:r w:rsidRPr="008D387F">
        <w:rPr>
          <w:rFonts w:ascii="Arial" w:eastAsia="Calibri" w:hAnsi="Arial" w:cs="Arial"/>
          <w:b/>
          <w:spacing w:val="-1"/>
          <w:lang w:val="es-MX"/>
        </w:rPr>
        <w:t>ho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-1"/>
          <w:lang w:val="es-MX"/>
        </w:rPr>
        <w:t>d</w:t>
      </w:r>
      <w:r w:rsidRPr="008D387F">
        <w:rPr>
          <w:rFonts w:ascii="Arial" w:eastAsia="Calibri" w:hAnsi="Arial" w:cs="Arial"/>
          <w:b/>
          <w:lang w:val="es-MX"/>
        </w:rPr>
        <w:t xml:space="preserve">e 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spacing w:val="1"/>
          <w:lang w:val="es-MX"/>
        </w:rPr>
        <w:t>cc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-1"/>
          <w:lang w:val="es-MX"/>
        </w:rPr>
        <w:t>o</w:t>
      </w:r>
      <w:r w:rsidRPr="008D387F">
        <w:rPr>
          <w:rFonts w:ascii="Arial" w:eastAsia="Calibri" w:hAnsi="Arial" w:cs="Arial"/>
          <w:b/>
          <w:lang w:val="es-MX"/>
        </w:rPr>
        <w:t>,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-2"/>
          <w:lang w:val="es-MX"/>
        </w:rPr>
        <w:t>r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c</w:t>
      </w:r>
      <w:r w:rsidRPr="008D387F">
        <w:rPr>
          <w:rFonts w:ascii="Arial" w:eastAsia="Calibri" w:hAnsi="Arial" w:cs="Arial"/>
          <w:b/>
          <w:lang w:val="es-MX"/>
        </w:rPr>
        <w:t>t</w:t>
      </w:r>
      <w:r w:rsidRPr="008D387F">
        <w:rPr>
          <w:rFonts w:ascii="Arial" w:eastAsia="Calibri" w:hAnsi="Arial" w:cs="Arial"/>
          <w:b/>
          <w:spacing w:val="1"/>
          <w:lang w:val="es-MX"/>
        </w:rPr>
        <w:t>i</w:t>
      </w:r>
      <w:r w:rsidRPr="008D387F">
        <w:rPr>
          <w:rFonts w:ascii="Arial" w:eastAsia="Calibri" w:hAnsi="Arial" w:cs="Arial"/>
          <w:b/>
          <w:spacing w:val="-3"/>
          <w:lang w:val="es-MX"/>
        </w:rPr>
        <w:t>f</w:t>
      </w:r>
      <w:r w:rsidRPr="008D387F">
        <w:rPr>
          <w:rFonts w:ascii="Arial" w:eastAsia="Calibri" w:hAnsi="Arial" w:cs="Arial"/>
          <w:b/>
          <w:spacing w:val="1"/>
          <w:lang w:val="es-MX"/>
        </w:rPr>
        <w:t>ic</w:t>
      </w:r>
      <w:r w:rsidRPr="008D387F">
        <w:rPr>
          <w:rFonts w:ascii="Arial" w:eastAsia="Calibri" w:hAnsi="Arial" w:cs="Arial"/>
          <w:b/>
          <w:spacing w:val="-3"/>
          <w:lang w:val="es-MX"/>
        </w:rPr>
        <w:t>a</w:t>
      </w:r>
      <w:r w:rsidRPr="008D387F">
        <w:rPr>
          <w:rFonts w:ascii="Arial" w:eastAsia="Calibri" w:hAnsi="Arial" w:cs="Arial"/>
          <w:b/>
          <w:spacing w:val="1"/>
          <w:lang w:val="es-MX"/>
        </w:rPr>
        <w:t>ci</w:t>
      </w:r>
      <w:r w:rsidRPr="008D387F">
        <w:rPr>
          <w:rFonts w:ascii="Arial" w:eastAsia="Calibri" w:hAnsi="Arial" w:cs="Arial"/>
          <w:b/>
          <w:spacing w:val="-1"/>
          <w:lang w:val="es-MX"/>
        </w:rPr>
        <w:t>ón</w:t>
      </w:r>
      <w:r w:rsidRPr="008D387F">
        <w:rPr>
          <w:rFonts w:ascii="Arial" w:eastAsia="Calibri" w:hAnsi="Arial" w:cs="Arial"/>
          <w:b/>
          <w:lang w:val="es-MX"/>
        </w:rPr>
        <w:t>,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c</w:t>
      </w:r>
      <w:r w:rsidRPr="008D387F">
        <w:rPr>
          <w:rFonts w:ascii="Arial" w:eastAsia="Calibri" w:hAnsi="Arial" w:cs="Arial"/>
          <w:b/>
          <w:spacing w:val="-1"/>
          <w:lang w:val="es-MX"/>
        </w:rPr>
        <w:t>an</w:t>
      </w:r>
      <w:r w:rsidRPr="008D387F">
        <w:rPr>
          <w:rFonts w:ascii="Arial" w:eastAsia="Calibri" w:hAnsi="Arial" w:cs="Arial"/>
          <w:b/>
          <w:spacing w:val="1"/>
          <w:lang w:val="es-MX"/>
        </w:rPr>
        <w:t>c</w:t>
      </w:r>
      <w:r w:rsidRPr="008D387F">
        <w:rPr>
          <w:rFonts w:ascii="Arial" w:eastAsia="Calibri" w:hAnsi="Arial" w:cs="Arial"/>
          <w:b/>
          <w:spacing w:val="-3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l</w:t>
      </w:r>
      <w:r w:rsidRPr="008D387F">
        <w:rPr>
          <w:rFonts w:ascii="Arial" w:eastAsia="Calibri" w:hAnsi="Arial" w:cs="Arial"/>
          <w:b/>
          <w:spacing w:val="-1"/>
          <w:lang w:val="es-MX"/>
        </w:rPr>
        <w:t>ac</w:t>
      </w:r>
      <w:r w:rsidRPr="008D387F">
        <w:rPr>
          <w:rFonts w:ascii="Arial" w:eastAsia="Calibri" w:hAnsi="Arial" w:cs="Arial"/>
          <w:b/>
          <w:spacing w:val="1"/>
          <w:lang w:val="es-MX"/>
        </w:rPr>
        <w:t>i</w:t>
      </w:r>
      <w:r w:rsidRPr="008D387F">
        <w:rPr>
          <w:rFonts w:ascii="Arial" w:eastAsia="Calibri" w:hAnsi="Arial" w:cs="Arial"/>
          <w:b/>
          <w:spacing w:val="-1"/>
          <w:lang w:val="es-MX"/>
        </w:rPr>
        <w:t>ó</w:t>
      </w:r>
      <w:r w:rsidRPr="008D387F">
        <w:rPr>
          <w:rFonts w:ascii="Arial" w:eastAsia="Calibri" w:hAnsi="Arial" w:cs="Arial"/>
          <w:b/>
          <w:lang w:val="es-MX"/>
        </w:rPr>
        <w:t>n u</w:t>
      </w:r>
      <w:r w:rsidRPr="008D387F">
        <w:rPr>
          <w:rFonts w:ascii="Arial" w:eastAsia="Calibri" w:hAnsi="Arial" w:cs="Arial"/>
          <w:b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-1"/>
          <w:lang w:val="es-MX"/>
        </w:rPr>
        <w:t>opo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1"/>
          <w:lang w:val="es-MX"/>
        </w:rPr>
        <w:t>ici</w:t>
      </w:r>
      <w:r w:rsidRPr="008D387F">
        <w:rPr>
          <w:rFonts w:ascii="Arial" w:eastAsia="Calibri" w:hAnsi="Arial" w:cs="Arial"/>
          <w:b/>
          <w:spacing w:val="-1"/>
          <w:lang w:val="es-MX"/>
        </w:rPr>
        <w:t>ó</w:t>
      </w:r>
      <w:r w:rsidRPr="008D387F">
        <w:rPr>
          <w:rFonts w:ascii="Arial" w:eastAsia="Calibri" w:hAnsi="Arial" w:cs="Arial"/>
          <w:b/>
          <w:lang w:val="es-MX"/>
        </w:rPr>
        <w:t xml:space="preserve">n </w:t>
      </w:r>
      <w:r w:rsidRPr="008D387F">
        <w:rPr>
          <w:rFonts w:ascii="Arial" w:eastAsia="Calibri" w:hAnsi="Arial" w:cs="Arial"/>
          <w:b/>
          <w:spacing w:val="-1"/>
          <w:lang w:val="es-MX"/>
        </w:rPr>
        <w:t>d</w:t>
      </w:r>
      <w:r w:rsidRPr="008D387F">
        <w:rPr>
          <w:rFonts w:ascii="Arial" w:eastAsia="Calibri" w:hAnsi="Arial" w:cs="Arial"/>
          <w:b/>
          <w:lang w:val="es-MX"/>
        </w:rPr>
        <w:t>e s</w:t>
      </w:r>
      <w:r w:rsidRPr="008D387F">
        <w:rPr>
          <w:rFonts w:ascii="Arial" w:eastAsia="Calibri" w:hAnsi="Arial" w:cs="Arial"/>
          <w:b/>
          <w:spacing w:val="-1"/>
          <w:lang w:val="es-MX"/>
        </w:rPr>
        <w:t>u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-1"/>
          <w:lang w:val="es-MX"/>
        </w:rPr>
        <w:t>da</w:t>
      </w:r>
      <w:r w:rsidRPr="008D387F">
        <w:rPr>
          <w:rFonts w:ascii="Arial" w:eastAsia="Calibri" w:hAnsi="Arial" w:cs="Arial"/>
          <w:b/>
          <w:lang w:val="es-MX"/>
        </w:rPr>
        <w:t>t</w:t>
      </w:r>
      <w:r w:rsidRPr="008D387F">
        <w:rPr>
          <w:rFonts w:ascii="Arial" w:eastAsia="Calibri" w:hAnsi="Arial" w:cs="Arial"/>
          <w:b/>
          <w:spacing w:val="-1"/>
          <w:lang w:val="es-MX"/>
        </w:rPr>
        <w:t>o</w:t>
      </w:r>
      <w:r w:rsidRPr="008D387F">
        <w:rPr>
          <w:rFonts w:ascii="Arial" w:eastAsia="Calibri" w:hAnsi="Arial" w:cs="Arial"/>
          <w:b/>
          <w:lang w:val="es-MX"/>
        </w:rPr>
        <w:t xml:space="preserve">s </w:t>
      </w:r>
      <w:r w:rsidRPr="008D387F">
        <w:rPr>
          <w:rFonts w:ascii="Arial" w:eastAsia="Calibri" w:hAnsi="Arial" w:cs="Arial"/>
          <w:b/>
          <w:spacing w:val="-1"/>
          <w:lang w:val="es-MX"/>
        </w:rPr>
        <w:t>pe</w:t>
      </w:r>
      <w:r w:rsidRPr="008D387F">
        <w:rPr>
          <w:rFonts w:ascii="Arial" w:eastAsia="Calibri" w:hAnsi="Arial" w:cs="Arial"/>
          <w:b/>
          <w:spacing w:val="1"/>
          <w:lang w:val="es-MX"/>
        </w:rPr>
        <w:t>r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-1"/>
          <w:lang w:val="es-MX"/>
        </w:rPr>
        <w:t>ona</w:t>
      </w:r>
      <w:r w:rsidRPr="008D387F">
        <w:rPr>
          <w:rFonts w:ascii="Arial" w:eastAsia="Calibri" w:hAnsi="Arial" w:cs="Arial"/>
          <w:b/>
          <w:spacing w:val="1"/>
          <w:lang w:val="es-MX"/>
        </w:rPr>
        <w:t>l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-1"/>
          <w:lang w:val="es-MX"/>
        </w:rPr>
        <w:t>(</w:t>
      </w:r>
      <w:r w:rsidRPr="008D387F">
        <w:rPr>
          <w:rFonts w:ascii="Arial" w:eastAsia="Calibri" w:hAnsi="Arial" w:cs="Arial"/>
          <w:b/>
          <w:lang w:val="es-MX"/>
        </w:rPr>
        <w:t>A</w:t>
      </w:r>
      <w:r w:rsidRPr="008D387F">
        <w:rPr>
          <w:rFonts w:ascii="Arial" w:eastAsia="Calibri" w:hAnsi="Arial" w:cs="Arial"/>
          <w:b/>
          <w:spacing w:val="-1"/>
          <w:lang w:val="es-MX"/>
        </w:rPr>
        <w:t>R</w:t>
      </w:r>
      <w:r w:rsidRPr="008D387F">
        <w:rPr>
          <w:rFonts w:ascii="Arial" w:eastAsia="Calibri" w:hAnsi="Arial" w:cs="Arial"/>
          <w:b/>
          <w:spacing w:val="1"/>
          <w:lang w:val="es-MX"/>
        </w:rPr>
        <w:t>C</w:t>
      </w:r>
      <w:r w:rsidRPr="008D387F">
        <w:rPr>
          <w:rFonts w:ascii="Arial" w:eastAsia="Calibri" w:hAnsi="Arial" w:cs="Arial"/>
          <w:b/>
          <w:lang w:val="es-MX"/>
        </w:rPr>
        <w:t>O)</w:t>
      </w:r>
    </w:p>
    <w:p w:rsidR="00AA3B23" w:rsidRPr="008D387F" w:rsidRDefault="00AA3B23" w:rsidP="00AA3B23">
      <w:pPr>
        <w:spacing w:before="1" w:line="28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40" w:right="83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lang w:val="es-MX"/>
        </w:rPr>
        <w:t>El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titul</w:t>
      </w:r>
      <w:r w:rsidRPr="008D387F">
        <w:rPr>
          <w:rFonts w:ascii="Arial" w:eastAsia="Calibri" w:hAnsi="Arial" w:cs="Arial"/>
          <w:spacing w:val="-1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at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rs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ales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rá ej</w:t>
      </w:r>
      <w:r w:rsidRPr="008D387F">
        <w:rPr>
          <w:rFonts w:ascii="Arial" w:eastAsia="Calibri" w:hAnsi="Arial" w:cs="Arial"/>
          <w:spacing w:val="1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lang w:val="es-MX"/>
        </w:rPr>
        <w:t>er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sus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ere</w:t>
      </w:r>
      <w:r w:rsidRPr="008D387F">
        <w:rPr>
          <w:rFonts w:ascii="Arial" w:eastAsia="Calibri" w:hAnsi="Arial" w:cs="Arial"/>
          <w:spacing w:val="1"/>
          <w:lang w:val="es-MX"/>
        </w:rPr>
        <w:t>c</w:t>
      </w:r>
      <w:r w:rsidRPr="008D387F">
        <w:rPr>
          <w:rFonts w:ascii="Arial" w:eastAsia="Calibri" w:hAnsi="Arial" w:cs="Arial"/>
          <w:spacing w:val="-1"/>
          <w:lang w:val="es-MX"/>
        </w:rPr>
        <w:t>h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lang w:val="es-MX"/>
        </w:rPr>
        <w:t>ce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ctificac</w:t>
      </w:r>
      <w:r w:rsidRPr="008D387F">
        <w:rPr>
          <w:rFonts w:ascii="Arial" w:eastAsia="Calibri" w:hAnsi="Arial" w:cs="Arial"/>
          <w:spacing w:val="-2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celac</w:t>
      </w:r>
      <w:r w:rsidRPr="008D387F">
        <w:rPr>
          <w:rFonts w:ascii="Arial" w:eastAsia="Calibri" w:hAnsi="Arial" w:cs="Arial"/>
          <w:spacing w:val="-2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 xml:space="preserve">u 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sic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 (derec</w:t>
      </w:r>
      <w:r w:rsidRPr="008D387F">
        <w:rPr>
          <w:rFonts w:ascii="Arial" w:eastAsia="Calibri" w:hAnsi="Arial" w:cs="Arial"/>
          <w:spacing w:val="-3"/>
          <w:lang w:val="es-MX"/>
        </w:rPr>
        <w:t>h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AR</w:t>
      </w:r>
      <w:r w:rsidRPr="008D387F">
        <w:rPr>
          <w:rFonts w:ascii="Arial" w:eastAsia="Calibri" w:hAnsi="Arial" w:cs="Arial"/>
          <w:spacing w:val="-3"/>
          <w:lang w:val="es-MX"/>
        </w:rPr>
        <w:t>C</w:t>
      </w:r>
      <w:r w:rsidRPr="008D387F">
        <w:rPr>
          <w:rFonts w:ascii="Arial" w:eastAsia="Calibri" w:hAnsi="Arial" w:cs="Arial"/>
          <w:lang w:val="es-MX"/>
        </w:rPr>
        <w:t xml:space="preserve">O)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er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en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 xml:space="preserve">e </w:t>
      </w:r>
      <w:r w:rsidRPr="008D387F">
        <w:rPr>
          <w:rFonts w:ascii="Arial" w:eastAsia="Calibri" w:hAnsi="Arial" w:cs="Arial"/>
          <w:spacing w:val="-3"/>
          <w:lang w:val="es-MX"/>
        </w:rPr>
        <w:t>n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1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ra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U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 xml:space="preserve">ad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Tra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3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are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cia, c</w:t>
      </w:r>
      <w:r w:rsidRPr="008D387F">
        <w:rPr>
          <w:rFonts w:ascii="Arial" w:eastAsia="Calibri" w:hAnsi="Arial" w:cs="Arial"/>
          <w:spacing w:val="-3"/>
          <w:lang w:val="es-MX"/>
        </w:rPr>
        <w:t>u</w:t>
      </w:r>
      <w:r w:rsidRPr="008D387F">
        <w:rPr>
          <w:rFonts w:ascii="Arial" w:eastAsia="Calibri" w:hAnsi="Arial" w:cs="Arial"/>
          <w:spacing w:val="1"/>
          <w:lang w:val="es-MX"/>
        </w:rPr>
        <w:t>y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="009B4DE1"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="009B4DE1"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 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ta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lang w:val="es-MX"/>
        </w:rPr>
        <w:t>to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sig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ie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e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:</w:t>
      </w:r>
    </w:p>
    <w:p w:rsidR="00AA3B23" w:rsidRPr="008D387F" w:rsidRDefault="00AA3B23" w:rsidP="00AA3B23">
      <w:pPr>
        <w:ind w:left="140" w:right="83"/>
        <w:jc w:val="both"/>
        <w:rPr>
          <w:rFonts w:ascii="Arial" w:eastAsia="Calibri" w:hAnsi="Arial" w:cs="Arial"/>
          <w:lang w:val="es-MX"/>
        </w:rPr>
      </w:pPr>
    </w:p>
    <w:p w:rsidR="00AA3B23" w:rsidRPr="008D387F" w:rsidRDefault="00AA3B23" w:rsidP="00AA3B23">
      <w:pPr>
        <w:ind w:left="820" w:right="80" w:hanging="360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spacing w:val="-1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 xml:space="preserve">)  </w:t>
      </w:r>
      <w:r w:rsidRPr="008D387F">
        <w:rPr>
          <w:rFonts w:ascii="Arial" w:eastAsia="Calibri" w:hAnsi="Arial" w:cs="Arial"/>
          <w:spacing w:val="29"/>
          <w:lang w:val="es-MX"/>
        </w:rPr>
        <w:t xml:space="preserve"> </w:t>
      </w:r>
      <w:r w:rsidRPr="008D387F">
        <w:rPr>
          <w:rFonts w:ascii="Arial" w:eastAsia="Calibri" w:hAnsi="Arial" w:cs="Arial"/>
          <w:spacing w:val="1"/>
          <w:lang w:val="es-MX"/>
        </w:rPr>
        <w:t>D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ici</w:t>
      </w:r>
      <w:r w:rsidRPr="008D387F">
        <w:rPr>
          <w:rFonts w:ascii="Arial" w:eastAsia="Calibri" w:hAnsi="Arial" w:cs="Arial"/>
          <w:spacing w:val="-1"/>
          <w:lang w:val="es-MX"/>
        </w:rPr>
        <w:t>l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:</w:t>
      </w:r>
      <w:r w:rsidRPr="008D387F">
        <w:rPr>
          <w:rFonts w:ascii="Arial" w:eastAsia="Calibri" w:hAnsi="Arial" w:cs="Arial"/>
          <w:spacing w:val="20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Calzada Cerro Hueco No. 3000, Cerro Hueco C.P. 29094 Tuxtla Gutiérrez, Chiapas</w:t>
      </w:r>
    </w:p>
    <w:p w:rsidR="00AA3B23" w:rsidRPr="008D387F" w:rsidRDefault="00AA3B23" w:rsidP="00AA3B23">
      <w:pPr>
        <w:ind w:left="460" w:right="3404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lang w:val="es-MX"/>
        </w:rPr>
        <w:t xml:space="preserve">b)   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rr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ec</w:t>
      </w:r>
      <w:r w:rsidRPr="008D387F">
        <w:rPr>
          <w:rFonts w:ascii="Arial" w:eastAsia="Calibri" w:hAnsi="Arial" w:cs="Arial"/>
          <w:spacing w:val="1"/>
          <w:lang w:val="es-MX"/>
        </w:rPr>
        <w:t>t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3"/>
          <w:lang w:val="es-MX"/>
        </w:rPr>
        <w:t>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 xml:space="preserve">: </w:t>
      </w:r>
      <w:hyperlink r:id="rId7" w:history="1">
        <w:r w:rsidR="0095289B" w:rsidRPr="008D387F">
          <w:rPr>
            <w:rStyle w:val="Hipervnculo"/>
            <w:rFonts w:ascii="Arial" w:hAnsi="Arial" w:cs="Arial"/>
            <w:lang w:val="es-MX"/>
          </w:rPr>
          <w:t>ictiech@transparencia.chiapas.gob.mx</w:t>
        </w:r>
      </w:hyperlink>
      <w:r w:rsidR="0095289B" w:rsidRPr="008D387F">
        <w:rPr>
          <w:rFonts w:ascii="Arial" w:hAnsi="Arial" w:cs="Arial"/>
          <w:lang w:val="es-MX"/>
        </w:rPr>
        <w:t xml:space="preserve"> </w:t>
      </w:r>
      <w:r w:rsidRPr="008D387F">
        <w:rPr>
          <w:rStyle w:val="Hipervnculo"/>
          <w:rFonts w:ascii="Arial" w:hAnsi="Arial" w:cs="Arial"/>
        </w:rPr>
        <w:t xml:space="preserve"> </w:t>
      </w:r>
    </w:p>
    <w:p w:rsidR="00AA3B23" w:rsidRPr="008D387F" w:rsidRDefault="00796161" w:rsidP="00AA3B23">
      <w:pPr>
        <w:ind w:left="460" w:right="3404"/>
        <w:rPr>
          <w:rFonts w:ascii="Arial" w:eastAsia="Calibri" w:hAnsi="Arial" w:cs="Arial"/>
          <w:lang w:val="es-MX"/>
        </w:rPr>
      </w:pPr>
      <w:hyperlink r:id="rId8"/>
      <w:r w:rsidR="00AA3B23" w:rsidRPr="008D387F">
        <w:rPr>
          <w:rFonts w:ascii="Arial" w:eastAsia="Calibri" w:hAnsi="Arial" w:cs="Arial"/>
          <w:lang w:val="es-MX"/>
        </w:rPr>
        <w:t xml:space="preserve"> </w:t>
      </w:r>
      <w:r w:rsidR="00AA3B23" w:rsidRPr="008D387F">
        <w:rPr>
          <w:rFonts w:ascii="Arial" w:eastAsia="Calibri" w:hAnsi="Arial" w:cs="Arial"/>
          <w:spacing w:val="-1"/>
          <w:lang w:val="es-MX"/>
        </w:rPr>
        <w:t>d</w:t>
      </w:r>
      <w:r w:rsidR="00AA3B23" w:rsidRPr="008D387F">
        <w:rPr>
          <w:rFonts w:ascii="Arial" w:eastAsia="Calibri" w:hAnsi="Arial" w:cs="Arial"/>
          <w:lang w:val="es-MX"/>
        </w:rPr>
        <w:t xml:space="preserve">)  </w:t>
      </w:r>
      <w:r w:rsidR="00AA3B23" w:rsidRPr="008D387F">
        <w:rPr>
          <w:rFonts w:ascii="Arial" w:eastAsia="Calibri" w:hAnsi="Arial" w:cs="Arial"/>
          <w:spacing w:val="29"/>
          <w:lang w:val="es-MX"/>
        </w:rPr>
        <w:t xml:space="preserve"> </w:t>
      </w:r>
      <w:r w:rsidR="00AA3B23" w:rsidRPr="008D387F">
        <w:rPr>
          <w:rFonts w:ascii="Arial" w:eastAsia="Calibri" w:hAnsi="Arial" w:cs="Arial"/>
          <w:spacing w:val="-1"/>
          <w:lang w:val="es-MX"/>
        </w:rPr>
        <w:t>Nú</w:t>
      </w:r>
      <w:r w:rsidR="00AA3B23" w:rsidRPr="008D387F">
        <w:rPr>
          <w:rFonts w:ascii="Arial" w:eastAsia="Calibri" w:hAnsi="Arial" w:cs="Arial"/>
          <w:spacing w:val="1"/>
          <w:lang w:val="es-MX"/>
        </w:rPr>
        <w:t>m</w:t>
      </w:r>
      <w:r w:rsidR="00AA3B23" w:rsidRPr="008D387F">
        <w:rPr>
          <w:rFonts w:ascii="Arial" w:eastAsia="Calibri" w:hAnsi="Arial" w:cs="Arial"/>
          <w:lang w:val="es-MX"/>
        </w:rPr>
        <w:t>e</w:t>
      </w:r>
      <w:r w:rsidR="00AA3B23" w:rsidRPr="008D387F">
        <w:rPr>
          <w:rFonts w:ascii="Arial" w:eastAsia="Calibri" w:hAnsi="Arial" w:cs="Arial"/>
          <w:spacing w:val="-2"/>
          <w:lang w:val="es-MX"/>
        </w:rPr>
        <w:t>r</w:t>
      </w:r>
      <w:r w:rsidR="00AA3B23" w:rsidRPr="008D387F">
        <w:rPr>
          <w:rFonts w:ascii="Arial" w:eastAsia="Calibri" w:hAnsi="Arial" w:cs="Arial"/>
          <w:lang w:val="es-MX"/>
        </w:rPr>
        <w:t>o</w:t>
      </w:r>
      <w:r w:rsidR="00AA3B23" w:rsidRPr="008D387F">
        <w:rPr>
          <w:rFonts w:ascii="Arial" w:eastAsia="Calibri" w:hAnsi="Arial" w:cs="Arial"/>
          <w:spacing w:val="1"/>
          <w:lang w:val="es-MX"/>
        </w:rPr>
        <w:t xml:space="preserve"> t</w:t>
      </w:r>
      <w:r w:rsidR="00AA3B23" w:rsidRPr="008D387F">
        <w:rPr>
          <w:rFonts w:ascii="Arial" w:eastAsia="Calibri" w:hAnsi="Arial" w:cs="Arial"/>
          <w:lang w:val="es-MX"/>
        </w:rPr>
        <w:t>e</w:t>
      </w:r>
      <w:r w:rsidR="00AA3B23" w:rsidRPr="008D387F">
        <w:rPr>
          <w:rFonts w:ascii="Arial" w:eastAsia="Calibri" w:hAnsi="Arial" w:cs="Arial"/>
          <w:spacing w:val="-2"/>
          <w:lang w:val="es-MX"/>
        </w:rPr>
        <w:t>l</w:t>
      </w:r>
      <w:r w:rsidR="00AA3B23" w:rsidRPr="008D387F">
        <w:rPr>
          <w:rFonts w:ascii="Arial" w:eastAsia="Calibri" w:hAnsi="Arial" w:cs="Arial"/>
          <w:lang w:val="es-MX"/>
        </w:rPr>
        <w:t>ef</w:t>
      </w:r>
      <w:r w:rsidR="00AA3B23" w:rsidRPr="008D387F">
        <w:rPr>
          <w:rFonts w:ascii="Arial" w:eastAsia="Calibri" w:hAnsi="Arial" w:cs="Arial"/>
          <w:spacing w:val="1"/>
          <w:lang w:val="es-MX"/>
        </w:rPr>
        <w:t>ó</w:t>
      </w:r>
      <w:r w:rsidR="00AA3B23" w:rsidRPr="008D387F">
        <w:rPr>
          <w:rFonts w:ascii="Arial" w:eastAsia="Calibri" w:hAnsi="Arial" w:cs="Arial"/>
          <w:spacing w:val="-1"/>
          <w:lang w:val="es-MX"/>
        </w:rPr>
        <w:t>n</w:t>
      </w:r>
      <w:r w:rsidR="00AA3B23" w:rsidRPr="008D387F">
        <w:rPr>
          <w:rFonts w:ascii="Arial" w:eastAsia="Calibri" w:hAnsi="Arial" w:cs="Arial"/>
          <w:spacing w:val="-3"/>
          <w:lang w:val="es-MX"/>
        </w:rPr>
        <w:t>i</w:t>
      </w:r>
      <w:r w:rsidR="00AA3B23" w:rsidRPr="008D387F">
        <w:rPr>
          <w:rFonts w:ascii="Arial" w:eastAsia="Calibri" w:hAnsi="Arial" w:cs="Arial"/>
          <w:lang w:val="es-MX"/>
        </w:rPr>
        <w:t>co</w:t>
      </w:r>
      <w:r w:rsidR="00AA3B23"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="00AA3B23" w:rsidRPr="008D387F">
        <w:rPr>
          <w:rFonts w:ascii="Arial" w:eastAsia="Calibri" w:hAnsi="Arial" w:cs="Arial"/>
          <w:lang w:val="es-MX"/>
        </w:rPr>
        <w:t>y</w:t>
      </w:r>
      <w:r w:rsidR="00AA3B23" w:rsidRPr="008D387F">
        <w:rPr>
          <w:rFonts w:ascii="Arial" w:eastAsia="Calibri" w:hAnsi="Arial" w:cs="Arial"/>
          <w:spacing w:val="-1"/>
          <w:lang w:val="es-MX"/>
        </w:rPr>
        <w:t xml:space="preserve"> </w:t>
      </w:r>
      <w:r w:rsidR="00AA3B23" w:rsidRPr="008D387F">
        <w:rPr>
          <w:rFonts w:ascii="Arial" w:eastAsia="Calibri" w:hAnsi="Arial" w:cs="Arial"/>
          <w:lang w:val="es-MX"/>
        </w:rPr>
        <w:t>e</w:t>
      </w:r>
      <w:r w:rsidR="00AA3B23" w:rsidRPr="008D387F">
        <w:rPr>
          <w:rFonts w:ascii="Arial" w:eastAsia="Calibri" w:hAnsi="Arial" w:cs="Arial"/>
          <w:spacing w:val="1"/>
          <w:lang w:val="es-MX"/>
        </w:rPr>
        <w:t>x</w:t>
      </w:r>
      <w:r w:rsidR="00AA3B23" w:rsidRPr="008D387F">
        <w:rPr>
          <w:rFonts w:ascii="Arial" w:eastAsia="Calibri" w:hAnsi="Arial" w:cs="Arial"/>
          <w:spacing w:val="-2"/>
          <w:lang w:val="es-MX"/>
        </w:rPr>
        <w:t>t</w:t>
      </w:r>
      <w:r w:rsidR="00AA3B23" w:rsidRPr="008D387F">
        <w:rPr>
          <w:rFonts w:ascii="Arial" w:eastAsia="Calibri" w:hAnsi="Arial" w:cs="Arial"/>
          <w:lang w:val="es-MX"/>
        </w:rPr>
        <w:t>ensión:</w:t>
      </w:r>
      <w:r w:rsidR="00AA3B23" w:rsidRPr="008D387F">
        <w:rPr>
          <w:rFonts w:ascii="Arial" w:eastAsia="Calibri" w:hAnsi="Arial" w:cs="Arial"/>
          <w:spacing w:val="-1"/>
          <w:lang w:val="es-MX"/>
        </w:rPr>
        <w:t xml:space="preserve"> 9616914020 Ext 67622</w:t>
      </w:r>
      <w:r w:rsidR="00AA3B23" w:rsidRPr="008D387F">
        <w:rPr>
          <w:rFonts w:ascii="Arial" w:eastAsia="Calibri" w:hAnsi="Arial" w:cs="Arial"/>
          <w:lang w:val="es-MX"/>
        </w:rPr>
        <w:t>.</w:t>
      </w:r>
    </w:p>
    <w:p w:rsidR="00AA3B23" w:rsidRPr="008D387F" w:rsidRDefault="00AA3B23" w:rsidP="00AA3B23">
      <w:pPr>
        <w:spacing w:before="18" w:line="26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00" w:right="79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lang w:val="es-MX"/>
        </w:rPr>
        <w:t>El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titul</w:t>
      </w:r>
      <w:r w:rsidRPr="008D387F">
        <w:rPr>
          <w:rFonts w:ascii="Arial" w:eastAsia="Calibri" w:hAnsi="Arial" w:cs="Arial"/>
          <w:spacing w:val="-1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er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ales,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ás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ac</w:t>
      </w:r>
      <w:r w:rsidRPr="008D387F">
        <w:rPr>
          <w:rFonts w:ascii="Arial" w:eastAsia="Calibri" w:hAnsi="Arial" w:cs="Arial"/>
          <w:spacing w:val="-1"/>
          <w:lang w:val="es-MX"/>
        </w:rPr>
        <w:t>ud</w:t>
      </w:r>
      <w:r w:rsidRPr="008D387F">
        <w:rPr>
          <w:rFonts w:ascii="Arial" w:eastAsia="Calibri" w:hAnsi="Arial" w:cs="Arial"/>
          <w:lang w:val="es-MX"/>
        </w:rPr>
        <w:t>ir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ers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en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te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1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a U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ad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Tra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sp</w:t>
      </w:r>
      <w:r w:rsidRPr="008D387F">
        <w:rPr>
          <w:rFonts w:ascii="Arial" w:eastAsia="Calibri" w:hAnsi="Arial" w:cs="Arial"/>
          <w:spacing w:val="-1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 xml:space="preserve">rencia, </w:t>
      </w:r>
      <w:r w:rsidRPr="008D387F">
        <w:rPr>
          <w:rFonts w:ascii="Arial" w:eastAsia="Calibri" w:hAnsi="Arial" w:cs="Arial"/>
          <w:spacing w:val="-1"/>
          <w:lang w:val="es-MX"/>
        </w:rPr>
        <w:t>pu</w:t>
      </w:r>
      <w:r w:rsidRPr="008D387F">
        <w:rPr>
          <w:rFonts w:ascii="Arial" w:eastAsia="Calibri" w:hAnsi="Arial" w:cs="Arial"/>
          <w:lang w:val="es-MX"/>
        </w:rPr>
        <w:t>ede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ej</w:t>
      </w:r>
      <w:r w:rsidRPr="008D387F">
        <w:rPr>
          <w:rFonts w:ascii="Arial" w:eastAsia="Calibri" w:hAnsi="Arial" w:cs="Arial"/>
          <w:spacing w:val="-1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rcer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sus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rech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 ARCO</w:t>
      </w:r>
      <w:r w:rsidR="0095289B" w:rsidRPr="008D387F">
        <w:rPr>
          <w:rFonts w:ascii="Arial" w:eastAsia="Calibri" w:hAnsi="Arial" w:cs="Arial"/>
          <w:lang w:val="es-MX"/>
        </w:rPr>
        <w:t>.</w:t>
      </w:r>
      <w:r w:rsidRPr="008D387F">
        <w:rPr>
          <w:rFonts w:ascii="Arial" w:eastAsia="Calibri" w:hAnsi="Arial" w:cs="Arial"/>
          <w:i/>
          <w:lang w:val="es-MX"/>
        </w:rPr>
        <w:t xml:space="preserve"> </w:t>
      </w:r>
    </w:p>
    <w:p w:rsidR="00AA3B23" w:rsidRPr="008D387F" w:rsidRDefault="00AA3B23" w:rsidP="00AA3B23">
      <w:pPr>
        <w:spacing w:before="18" w:line="260" w:lineRule="exact"/>
        <w:rPr>
          <w:rFonts w:ascii="Arial" w:hAnsi="Arial" w:cs="Arial"/>
          <w:lang w:val="es-MX"/>
        </w:rPr>
      </w:pPr>
    </w:p>
    <w:p w:rsidR="0095289B" w:rsidRPr="008D387F" w:rsidRDefault="0095289B" w:rsidP="00AA3B23">
      <w:pPr>
        <w:ind w:left="100" w:right="6464"/>
        <w:jc w:val="both"/>
        <w:rPr>
          <w:rFonts w:ascii="Arial" w:eastAsia="Calibri" w:hAnsi="Arial" w:cs="Arial"/>
          <w:b/>
          <w:spacing w:val="1"/>
          <w:lang w:val="es-MX"/>
        </w:rPr>
      </w:pPr>
    </w:p>
    <w:p w:rsidR="0095289B" w:rsidRPr="008D387F" w:rsidRDefault="0095289B" w:rsidP="00AA3B23">
      <w:pPr>
        <w:ind w:left="100" w:right="6464"/>
        <w:jc w:val="both"/>
        <w:rPr>
          <w:rFonts w:ascii="Arial" w:eastAsia="Calibri" w:hAnsi="Arial" w:cs="Arial"/>
          <w:b/>
          <w:spacing w:val="1"/>
          <w:lang w:val="es-MX"/>
        </w:rPr>
      </w:pPr>
    </w:p>
    <w:p w:rsidR="0095289B" w:rsidRPr="008D387F" w:rsidRDefault="0095289B" w:rsidP="00AA3B23">
      <w:pPr>
        <w:ind w:left="100" w:right="6464"/>
        <w:jc w:val="both"/>
        <w:rPr>
          <w:rFonts w:ascii="Arial" w:eastAsia="Calibri" w:hAnsi="Arial" w:cs="Arial"/>
          <w:b/>
          <w:spacing w:val="1"/>
          <w:lang w:val="es-MX"/>
        </w:rPr>
      </w:pPr>
    </w:p>
    <w:p w:rsidR="0095289B" w:rsidRPr="008D387F" w:rsidRDefault="0095289B" w:rsidP="00AA3B23">
      <w:pPr>
        <w:ind w:left="100" w:right="6464"/>
        <w:jc w:val="both"/>
        <w:rPr>
          <w:rFonts w:ascii="Arial" w:eastAsia="Calibri" w:hAnsi="Arial" w:cs="Arial"/>
          <w:b/>
          <w:spacing w:val="1"/>
          <w:lang w:val="es-MX"/>
        </w:rPr>
      </w:pPr>
    </w:p>
    <w:p w:rsidR="009B4DE1" w:rsidRPr="008D387F" w:rsidRDefault="009B4DE1" w:rsidP="009B4DE1">
      <w:pPr>
        <w:ind w:left="100" w:right="6464"/>
        <w:rPr>
          <w:rFonts w:ascii="Arial" w:eastAsia="Calibri" w:hAnsi="Arial" w:cs="Arial"/>
          <w:b/>
          <w:spacing w:val="1"/>
          <w:lang w:val="es-MX"/>
        </w:rPr>
      </w:pPr>
    </w:p>
    <w:p w:rsidR="00AA3B23" w:rsidRPr="008D387F" w:rsidRDefault="00AA3B23" w:rsidP="009B4DE1">
      <w:pPr>
        <w:ind w:left="100" w:right="6464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b/>
          <w:spacing w:val="1"/>
          <w:lang w:val="es-MX"/>
        </w:rPr>
        <w:t>Tr</w:t>
      </w:r>
      <w:r w:rsidRPr="008D387F">
        <w:rPr>
          <w:rFonts w:ascii="Arial" w:eastAsia="Calibri" w:hAnsi="Arial" w:cs="Arial"/>
          <w:b/>
          <w:spacing w:val="-1"/>
          <w:lang w:val="es-MX"/>
        </w:rPr>
        <w:t>an</w:t>
      </w:r>
      <w:r w:rsidRPr="008D387F">
        <w:rPr>
          <w:rFonts w:ascii="Arial" w:eastAsia="Calibri" w:hAnsi="Arial" w:cs="Arial"/>
          <w:b/>
          <w:lang w:val="es-MX"/>
        </w:rPr>
        <w:t>sf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spacing w:val="1"/>
          <w:lang w:val="es-MX"/>
        </w:rPr>
        <w:t>r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spacing w:val="-3"/>
          <w:lang w:val="es-MX"/>
        </w:rPr>
        <w:t>n</w:t>
      </w:r>
      <w:r w:rsidRPr="008D387F">
        <w:rPr>
          <w:rFonts w:ascii="Arial" w:eastAsia="Calibri" w:hAnsi="Arial" w:cs="Arial"/>
          <w:b/>
          <w:spacing w:val="1"/>
          <w:lang w:val="es-MX"/>
        </w:rPr>
        <w:t>ci</w:t>
      </w:r>
      <w:r w:rsidRPr="008D387F">
        <w:rPr>
          <w:rFonts w:ascii="Arial" w:eastAsia="Calibri" w:hAnsi="Arial" w:cs="Arial"/>
          <w:b/>
          <w:lang w:val="es-MX"/>
        </w:rPr>
        <w:t>a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de</w:t>
      </w:r>
      <w:r w:rsidR="009B4DE1"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d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t</w:t>
      </w:r>
      <w:r w:rsidRPr="008D387F">
        <w:rPr>
          <w:rFonts w:ascii="Arial" w:eastAsia="Calibri" w:hAnsi="Arial" w:cs="Arial"/>
          <w:b/>
          <w:spacing w:val="-1"/>
          <w:lang w:val="es-MX"/>
        </w:rPr>
        <w:t>o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p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spacing w:val="-2"/>
          <w:lang w:val="es-MX"/>
        </w:rPr>
        <w:t>r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-1"/>
          <w:lang w:val="es-MX"/>
        </w:rPr>
        <w:t>ona</w:t>
      </w:r>
      <w:r w:rsidRPr="008D387F">
        <w:rPr>
          <w:rFonts w:ascii="Arial" w:eastAsia="Calibri" w:hAnsi="Arial" w:cs="Arial"/>
          <w:b/>
          <w:spacing w:val="1"/>
          <w:lang w:val="es-MX"/>
        </w:rPr>
        <w:t>l</w:t>
      </w:r>
      <w:r w:rsidRPr="008D387F">
        <w:rPr>
          <w:rFonts w:ascii="Arial" w:eastAsia="Calibri" w:hAnsi="Arial" w:cs="Arial"/>
          <w:b/>
          <w:spacing w:val="-1"/>
          <w:lang w:val="es-MX"/>
        </w:rPr>
        <w:t>e</w:t>
      </w:r>
      <w:r w:rsidRPr="008D387F">
        <w:rPr>
          <w:rFonts w:ascii="Arial" w:eastAsia="Calibri" w:hAnsi="Arial" w:cs="Arial"/>
          <w:b/>
          <w:lang w:val="es-MX"/>
        </w:rPr>
        <w:t>s</w:t>
      </w:r>
    </w:p>
    <w:p w:rsidR="00AA3B23" w:rsidRPr="008D387F" w:rsidRDefault="00AA3B23" w:rsidP="00AA3B23">
      <w:pPr>
        <w:spacing w:before="2" w:line="28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00" w:right="80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se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reali</w:t>
      </w:r>
      <w:r w:rsidRPr="008D387F">
        <w:rPr>
          <w:rFonts w:ascii="Arial" w:eastAsia="Calibri" w:hAnsi="Arial" w:cs="Arial"/>
          <w:spacing w:val="-1"/>
          <w:lang w:val="es-MX"/>
        </w:rPr>
        <w:t>z</w:t>
      </w:r>
      <w:r w:rsidRPr="008D387F">
        <w:rPr>
          <w:rFonts w:ascii="Arial" w:eastAsia="Calibri" w:hAnsi="Arial" w:cs="Arial"/>
          <w:lang w:val="es-MX"/>
        </w:rPr>
        <w:t>arán tra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sfe</w:t>
      </w:r>
      <w:r w:rsidRPr="008D387F">
        <w:rPr>
          <w:rFonts w:ascii="Arial" w:eastAsia="Calibri" w:hAnsi="Arial" w:cs="Arial"/>
          <w:spacing w:val="-2"/>
          <w:lang w:val="es-MX"/>
        </w:rPr>
        <w:t>re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cias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er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ale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sal</w:t>
      </w:r>
      <w:r w:rsidRPr="008D387F">
        <w:rPr>
          <w:rFonts w:ascii="Arial" w:eastAsia="Calibri" w:hAnsi="Arial" w:cs="Arial"/>
          <w:spacing w:val="-2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éll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ean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lang w:val="es-MX"/>
        </w:rPr>
        <w:t>ec</w:t>
      </w:r>
      <w:r w:rsidRPr="008D387F">
        <w:rPr>
          <w:rFonts w:ascii="Arial" w:eastAsia="Calibri" w:hAnsi="Arial" w:cs="Arial"/>
          <w:spacing w:val="1"/>
          <w:lang w:val="es-MX"/>
        </w:rPr>
        <w:t>e</w:t>
      </w:r>
      <w:r w:rsidRPr="008D387F">
        <w:rPr>
          <w:rFonts w:ascii="Arial" w:eastAsia="Calibri" w:hAnsi="Arial" w:cs="Arial"/>
          <w:lang w:val="es-MX"/>
        </w:rPr>
        <w:t>sarias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ara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en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er req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>eri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ent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1"/>
          <w:lang w:val="es-MX"/>
        </w:rPr>
        <w:t>n</w:t>
      </w:r>
      <w:r w:rsidRPr="008D387F">
        <w:rPr>
          <w:rFonts w:ascii="Arial" w:eastAsia="Calibri" w:hAnsi="Arial" w:cs="Arial"/>
          <w:spacing w:val="-3"/>
          <w:lang w:val="es-MX"/>
        </w:rPr>
        <w:t>f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3"/>
          <w:lang w:val="es-MX"/>
        </w:rPr>
        <w:t>r</w:t>
      </w:r>
      <w:r w:rsidRPr="008D387F">
        <w:rPr>
          <w:rFonts w:ascii="Arial" w:eastAsia="Calibri" w:hAnsi="Arial" w:cs="Arial"/>
          <w:spacing w:val="-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aci</w:t>
      </w:r>
      <w:r w:rsidRPr="008D387F">
        <w:rPr>
          <w:rFonts w:ascii="Arial" w:eastAsia="Calibri" w:hAnsi="Arial" w:cs="Arial"/>
          <w:spacing w:val="1"/>
          <w:lang w:val="es-MX"/>
        </w:rPr>
        <w:t>ó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un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ri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ad c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1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ente,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t</w:t>
      </w:r>
      <w:r w:rsidRPr="008D387F">
        <w:rPr>
          <w:rFonts w:ascii="Arial" w:eastAsia="Calibri" w:hAnsi="Arial" w:cs="Arial"/>
          <w:spacing w:val="1"/>
          <w:lang w:val="es-MX"/>
        </w:rPr>
        <w:t>é</w:t>
      </w:r>
      <w:r w:rsidRPr="008D387F">
        <w:rPr>
          <w:rFonts w:ascii="Arial" w:eastAsia="Calibri" w:hAnsi="Arial" w:cs="Arial"/>
          <w:lang w:val="es-MX"/>
        </w:rPr>
        <w:t>n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eb</w:t>
      </w:r>
      <w:r w:rsidRPr="008D387F">
        <w:rPr>
          <w:rFonts w:ascii="Arial" w:eastAsia="Calibri" w:hAnsi="Arial" w:cs="Arial"/>
          <w:spacing w:val="-1"/>
          <w:lang w:val="es-MX"/>
        </w:rPr>
        <w:t>i</w:t>
      </w:r>
      <w:r w:rsidRPr="008D387F">
        <w:rPr>
          <w:rFonts w:ascii="Arial" w:eastAsia="Calibri" w:hAnsi="Arial" w:cs="Arial"/>
          <w:spacing w:val="4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lang w:val="es-MX"/>
        </w:rPr>
        <w:t>en</w:t>
      </w:r>
      <w:r w:rsidRPr="008D387F">
        <w:rPr>
          <w:rFonts w:ascii="Arial" w:eastAsia="Calibri" w:hAnsi="Arial" w:cs="Arial"/>
          <w:spacing w:val="-2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f</w:t>
      </w:r>
      <w:r w:rsidRPr="008D387F">
        <w:rPr>
          <w:rFonts w:ascii="Arial" w:eastAsia="Calibri" w:hAnsi="Arial" w:cs="Arial"/>
          <w:spacing w:val="-1"/>
          <w:lang w:val="es-MX"/>
        </w:rPr>
        <w:t>und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s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 xml:space="preserve">y 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ti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3"/>
          <w:lang w:val="es-MX"/>
        </w:rPr>
        <w:t>d</w:t>
      </w:r>
      <w:r w:rsidRPr="008D387F">
        <w:rPr>
          <w:rFonts w:ascii="Arial" w:eastAsia="Calibri" w:hAnsi="Arial" w:cs="Arial"/>
          <w:spacing w:val="1"/>
          <w:lang w:val="es-MX"/>
        </w:rPr>
        <w:t>os</w:t>
      </w:r>
      <w:r w:rsidRPr="008D387F">
        <w:rPr>
          <w:rFonts w:ascii="Arial" w:eastAsia="Calibri" w:hAnsi="Arial" w:cs="Arial"/>
          <w:lang w:val="es-MX"/>
        </w:rPr>
        <w:t>.</w:t>
      </w:r>
    </w:p>
    <w:p w:rsidR="00AA3B23" w:rsidRPr="008D387F" w:rsidRDefault="00AA3B23" w:rsidP="00AA3B23">
      <w:pPr>
        <w:spacing w:before="18" w:line="26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00" w:right="6789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b/>
          <w:spacing w:val="1"/>
          <w:lang w:val="es-MX"/>
        </w:rPr>
        <w:t>C</w:t>
      </w:r>
      <w:r w:rsidRPr="008D387F">
        <w:rPr>
          <w:rFonts w:ascii="Arial" w:eastAsia="Calibri" w:hAnsi="Arial" w:cs="Arial"/>
          <w:b/>
          <w:spacing w:val="-1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mbi</w:t>
      </w:r>
      <w:r w:rsidRPr="008D387F">
        <w:rPr>
          <w:rFonts w:ascii="Arial" w:eastAsia="Calibri" w:hAnsi="Arial" w:cs="Arial"/>
          <w:b/>
          <w:spacing w:val="-1"/>
          <w:lang w:val="es-MX"/>
        </w:rPr>
        <w:t>o</w:t>
      </w:r>
      <w:r w:rsidRPr="008D387F">
        <w:rPr>
          <w:rFonts w:ascii="Arial" w:eastAsia="Calibri" w:hAnsi="Arial" w:cs="Arial"/>
          <w:b/>
          <w:lang w:val="es-MX"/>
        </w:rPr>
        <w:t>s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spacing w:val="-3"/>
          <w:lang w:val="es-MX"/>
        </w:rPr>
        <w:t>a</w:t>
      </w:r>
      <w:r w:rsidRPr="008D387F">
        <w:rPr>
          <w:rFonts w:ascii="Arial" w:eastAsia="Calibri" w:hAnsi="Arial" w:cs="Arial"/>
          <w:b/>
          <w:lang w:val="es-MX"/>
        </w:rPr>
        <w:t>l</w:t>
      </w:r>
      <w:r w:rsidRPr="008D387F">
        <w:rPr>
          <w:rFonts w:ascii="Arial" w:eastAsia="Calibri" w:hAnsi="Arial" w:cs="Arial"/>
          <w:b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a</w:t>
      </w:r>
      <w:r w:rsidRPr="008D387F">
        <w:rPr>
          <w:rFonts w:ascii="Arial" w:eastAsia="Calibri" w:hAnsi="Arial" w:cs="Arial"/>
          <w:b/>
          <w:spacing w:val="-2"/>
          <w:lang w:val="es-MX"/>
        </w:rPr>
        <w:t>v</w:t>
      </w:r>
      <w:r w:rsidRPr="008D387F">
        <w:rPr>
          <w:rFonts w:ascii="Arial" w:eastAsia="Calibri" w:hAnsi="Arial" w:cs="Arial"/>
          <w:b/>
          <w:spacing w:val="1"/>
          <w:lang w:val="es-MX"/>
        </w:rPr>
        <w:t>i</w:t>
      </w:r>
      <w:r w:rsidRPr="008D387F">
        <w:rPr>
          <w:rFonts w:ascii="Arial" w:eastAsia="Calibri" w:hAnsi="Arial" w:cs="Arial"/>
          <w:b/>
          <w:lang w:val="es-MX"/>
        </w:rPr>
        <w:t>so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de</w:t>
      </w:r>
      <w:r w:rsidRPr="008D387F">
        <w:rPr>
          <w:rFonts w:ascii="Arial" w:eastAsia="Calibri" w:hAnsi="Arial" w:cs="Arial"/>
          <w:b/>
          <w:spacing w:val="-1"/>
          <w:lang w:val="es-MX"/>
        </w:rPr>
        <w:t xml:space="preserve"> </w:t>
      </w:r>
      <w:r w:rsidRPr="008D387F">
        <w:rPr>
          <w:rFonts w:ascii="Arial" w:eastAsia="Calibri" w:hAnsi="Arial" w:cs="Arial"/>
          <w:b/>
          <w:lang w:val="es-MX"/>
        </w:rPr>
        <w:t>p</w:t>
      </w:r>
      <w:r w:rsidRPr="008D387F">
        <w:rPr>
          <w:rFonts w:ascii="Arial" w:eastAsia="Calibri" w:hAnsi="Arial" w:cs="Arial"/>
          <w:b/>
          <w:spacing w:val="-2"/>
          <w:lang w:val="es-MX"/>
        </w:rPr>
        <w:t>r</w:t>
      </w:r>
      <w:r w:rsidRPr="008D387F">
        <w:rPr>
          <w:rFonts w:ascii="Arial" w:eastAsia="Calibri" w:hAnsi="Arial" w:cs="Arial"/>
          <w:b/>
          <w:spacing w:val="1"/>
          <w:lang w:val="es-MX"/>
        </w:rPr>
        <w:t>iv</w:t>
      </w:r>
      <w:r w:rsidRPr="008D387F">
        <w:rPr>
          <w:rFonts w:ascii="Arial" w:eastAsia="Calibri" w:hAnsi="Arial" w:cs="Arial"/>
          <w:b/>
          <w:spacing w:val="-3"/>
          <w:lang w:val="es-MX"/>
        </w:rPr>
        <w:t>a</w:t>
      </w:r>
      <w:r w:rsidRPr="008D387F">
        <w:rPr>
          <w:rFonts w:ascii="Arial" w:eastAsia="Calibri" w:hAnsi="Arial" w:cs="Arial"/>
          <w:b/>
          <w:spacing w:val="1"/>
          <w:lang w:val="es-MX"/>
        </w:rPr>
        <w:t>c</w:t>
      </w:r>
      <w:r w:rsidRPr="008D387F">
        <w:rPr>
          <w:rFonts w:ascii="Arial" w:eastAsia="Calibri" w:hAnsi="Arial" w:cs="Arial"/>
          <w:b/>
          <w:spacing w:val="-1"/>
          <w:lang w:val="es-MX"/>
        </w:rPr>
        <w:t>ida</w:t>
      </w:r>
      <w:r w:rsidRPr="008D387F">
        <w:rPr>
          <w:rFonts w:ascii="Arial" w:eastAsia="Calibri" w:hAnsi="Arial" w:cs="Arial"/>
          <w:b/>
          <w:lang w:val="es-MX"/>
        </w:rPr>
        <w:t>d</w:t>
      </w:r>
    </w:p>
    <w:p w:rsidR="00AA3B23" w:rsidRPr="008D387F" w:rsidRDefault="00AA3B23" w:rsidP="00AA3B23">
      <w:pPr>
        <w:spacing w:before="1" w:line="280" w:lineRule="exact"/>
        <w:rPr>
          <w:rFonts w:ascii="Arial" w:hAnsi="Arial" w:cs="Arial"/>
          <w:lang w:val="es-MX"/>
        </w:rPr>
      </w:pPr>
    </w:p>
    <w:p w:rsidR="00AA3B23" w:rsidRPr="008D387F" w:rsidRDefault="00AA3B23" w:rsidP="00AA3B23">
      <w:pPr>
        <w:ind w:left="100" w:right="85"/>
        <w:jc w:val="both"/>
        <w:rPr>
          <w:rFonts w:ascii="Arial" w:eastAsia="Calibri" w:hAnsi="Arial" w:cs="Arial"/>
          <w:lang w:val="es-MX"/>
        </w:rPr>
      </w:pPr>
      <w:r w:rsidRPr="008D387F">
        <w:rPr>
          <w:rFonts w:ascii="Arial" w:eastAsia="Calibri" w:hAnsi="Arial" w:cs="Arial"/>
          <w:lang w:val="es-MX"/>
        </w:rPr>
        <w:t>En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ca</w:t>
      </w:r>
      <w:r w:rsidRPr="008D387F">
        <w:rPr>
          <w:rFonts w:ascii="Arial" w:eastAsia="Calibri" w:hAnsi="Arial" w:cs="Arial"/>
          <w:spacing w:val="-2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qu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>x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3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ta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u</w:t>
      </w:r>
      <w:r w:rsidRPr="008D387F">
        <w:rPr>
          <w:rFonts w:ascii="Arial" w:eastAsia="Calibri" w:hAnsi="Arial" w:cs="Arial"/>
          <w:lang w:val="es-MX"/>
        </w:rPr>
        <w:t xml:space="preserve">n </w:t>
      </w:r>
      <w:r w:rsidRPr="008D387F">
        <w:rPr>
          <w:rFonts w:ascii="Arial" w:eastAsia="Calibri" w:hAnsi="Arial" w:cs="Arial"/>
          <w:spacing w:val="-2"/>
          <w:lang w:val="es-MX"/>
        </w:rPr>
        <w:t>c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1"/>
          <w:lang w:val="es-MX"/>
        </w:rPr>
        <w:t>b</w:t>
      </w:r>
      <w:r w:rsidRPr="008D387F">
        <w:rPr>
          <w:rFonts w:ascii="Arial" w:eastAsia="Calibri" w:hAnsi="Arial" w:cs="Arial"/>
          <w:lang w:val="es-MX"/>
        </w:rPr>
        <w:t>io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es</w:t>
      </w:r>
      <w:r w:rsidRPr="008D387F">
        <w:rPr>
          <w:rFonts w:ascii="Arial" w:eastAsia="Calibri" w:hAnsi="Arial" w:cs="Arial"/>
          <w:spacing w:val="-1"/>
          <w:lang w:val="es-MX"/>
        </w:rPr>
        <w:t>t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a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i</w:t>
      </w:r>
      <w:r w:rsidRPr="008D387F">
        <w:rPr>
          <w:rFonts w:ascii="Arial" w:eastAsia="Calibri" w:hAnsi="Arial" w:cs="Arial"/>
          <w:spacing w:val="-3"/>
          <w:lang w:val="es-MX"/>
        </w:rPr>
        <w:t>s</w:t>
      </w:r>
      <w:r w:rsidRPr="008D387F">
        <w:rPr>
          <w:rFonts w:ascii="Arial" w:eastAsia="Calibri" w:hAnsi="Arial" w:cs="Arial"/>
          <w:lang w:val="es-MX"/>
        </w:rPr>
        <w:t>o</w:t>
      </w:r>
      <w:r w:rsidRPr="008D387F">
        <w:rPr>
          <w:rFonts w:ascii="Arial" w:eastAsia="Calibri" w:hAnsi="Arial" w:cs="Arial"/>
          <w:spacing w:val="4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spacing w:val="1"/>
          <w:lang w:val="es-MX"/>
        </w:rPr>
        <w:t>v</w:t>
      </w:r>
      <w:r w:rsidRPr="008D387F">
        <w:rPr>
          <w:rFonts w:ascii="Arial" w:eastAsia="Calibri" w:hAnsi="Arial" w:cs="Arial"/>
          <w:lang w:val="es-MX"/>
        </w:rPr>
        <w:t>aci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a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,</w:t>
      </w:r>
      <w:r w:rsidRPr="008D387F">
        <w:rPr>
          <w:rFonts w:ascii="Arial" w:eastAsia="Calibri" w:hAnsi="Arial" w:cs="Arial"/>
          <w:spacing w:val="3"/>
          <w:lang w:val="es-MX"/>
        </w:rPr>
        <w:t xml:space="preserve"> </w:t>
      </w:r>
      <w:r w:rsidRPr="008D387F">
        <w:rPr>
          <w:rFonts w:ascii="Arial" w:eastAsia="Calibri" w:hAnsi="Arial" w:cs="Arial"/>
          <w:spacing w:val="-3"/>
          <w:lang w:val="es-MX"/>
        </w:rPr>
        <w:t>l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5"/>
          <w:lang w:val="es-MX"/>
        </w:rPr>
        <w:t xml:space="preserve"> </w:t>
      </w:r>
      <w:r w:rsidRPr="008D387F">
        <w:rPr>
          <w:rFonts w:ascii="Arial" w:eastAsia="Calibri" w:hAnsi="Arial" w:cs="Arial"/>
          <w:spacing w:val="-1"/>
          <w:lang w:val="es-MX"/>
        </w:rPr>
        <w:t>h</w:t>
      </w:r>
      <w:r w:rsidRPr="008D387F">
        <w:rPr>
          <w:rFonts w:ascii="Arial" w:eastAsia="Calibri" w:hAnsi="Arial" w:cs="Arial"/>
          <w:lang w:val="es-MX"/>
        </w:rPr>
        <w:t>ar</w:t>
      </w:r>
      <w:r w:rsidRPr="008D387F">
        <w:rPr>
          <w:rFonts w:ascii="Arial" w:eastAsia="Calibri" w:hAnsi="Arial" w:cs="Arial"/>
          <w:spacing w:val="-2"/>
          <w:lang w:val="es-MX"/>
        </w:rPr>
        <w:t>e</w:t>
      </w:r>
      <w:r w:rsidRPr="008D387F">
        <w:rPr>
          <w:rFonts w:ascii="Arial" w:eastAsia="Calibri" w:hAnsi="Arial" w:cs="Arial"/>
          <w:spacing w:val="-1"/>
          <w:lang w:val="es-MX"/>
        </w:rPr>
        <w:t>m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 xml:space="preserve">s </w:t>
      </w:r>
      <w:r w:rsidRPr="008D387F">
        <w:rPr>
          <w:rFonts w:ascii="Arial" w:eastAsia="Calibri" w:hAnsi="Arial" w:cs="Arial"/>
          <w:spacing w:val="-1"/>
          <w:lang w:val="es-MX"/>
        </w:rPr>
        <w:t>d</w:t>
      </w:r>
      <w:r w:rsidRPr="008D387F">
        <w:rPr>
          <w:rFonts w:ascii="Arial" w:eastAsia="Calibri" w:hAnsi="Arial" w:cs="Arial"/>
          <w:lang w:val="es-MX"/>
        </w:rPr>
        <w:t>e</w:t>
      </w:r>
      <w:r w:rsidRPr="008D387F">
        <w:rPr>
          <w:rFonts w:ascii="Arial" w:eastAsia="Calibri" w:hAnsi="Arial" w:cs="Arial"/>
          <w:spacing w:val="1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>tu c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no</w:t>
      </w:r>
      <w:r w:rsidRPr="008D387F">
        <w:rPr>
          <w:rFonts w:ascii="Arial" w:eastAsia="Calibri" w:hAnsi="Arial" w:cs="Arial"/>
          <w:lang w:val="es-MX"/>
        </w:rPr>
        <w:t>ci</w:t>
      </w:r>
      <w:r w:rsidRPr="008D387F">
        <w:rPr>
          <w:rFonts w:ascii="Arial" w:eastAsia="Calibri" w:hAnsi="Arial" w:cs="Arial"/>
          <w:spacing w:val="1"/>
          <w:lang w:val="es-MX"/>
        </w:rPr>
        <w:t>m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>ento</w:t>
      </w:r>
      <w:r w:rsidRPr="008D387F">
        <w:rPr>
          <w:rFonts w:ascii="Arial" w:eastAsia="Calibri" w:hAnsi="Arial" w:cs="Arial"/>
          <w:spacing w:val="2"/>
          <w:lang w:val="es-MX"/>
        </w:rPr>
        <w:t xml:space="preserve"> </w:t>
      </w:r>
      <w:r w:rsidRPr="008D387F">
        <w:rPr>
          <w:rFonts w:ascii="Arial" w:eastAsia="Calibri" w:hAnsi="Arial" w:cs="Arial"/>
          <w:lang w:val="es-MX"/>
        </w:rPr>
        <w:t xml:space="preserve">en el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lang w:val="es-MX"/>
        </w:rPr>
        <w:t>r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-3"/>
          <w:lang w:val="es-MX"/>
        </w:rPr>
        <w:t>i</w:t>
      </w:r>
      <w:r w:rsidRPr="008D387F">
        <w:rPr>
          <w:rFonts w:ascii="Arial" w:eastAsia="Calibri" w:hAnsi="Arial" w:cs="Arial"/>
          <w:lang w:val="es-MX"/>
        </w:rPr>
        <w:t xml:space="preserve">o </w:t>
      </w:r>
      <w:r w:rsidRPr="008D387F">
        <w:rPr>
          <w:rFonts w:ascii="Arial" w:eastAsia="Calibri" w:hAnsi="Arial" w:cs="Arial"/>
          <w:spacing w:val="-1"/>
          <w:lang w:val="es-MX"/>
        </w:rPr>
        <w:t>p</w:t>
      </w:r>
      <w:r w:rsidRPr="008D387F">
        <w:rPr>
          <w:rFonts w:ascii="Arial" w:eastAsia="Calibri" w:hAnsi="Arial" w:cs="Arial"/>
          <w:spacing w:val="1"/>
          <w:lang w:val="es-MX"/>
        </w:rPr>
        <w:t>o</w:t>
      </w:r>
      <w:r w:rsidRPr="008D387F">
        <w:rPr>
          <w:rFonts w:ascii="Arial" w:eastAsia="Calibri" w:hAnsi="Arial" w:cs="Arial"/>
          <w:lang w:val="es-MX"/>
        </w:rPr>
        <w:t>rtal</w:t>
      </w:r>
      <w:r w:rsidRPr="008D387F">
        <w:rPr>
          <w:rFonts w:ascii="Arial" w:hAnsi="Arial" w:cs="Arial"/>
          <w:lang w:val="es-MX"/>
        </w:rPr>
        <w:t xml:space="preserve"> </w:t>
      </w:r>
      <w:hyperlink r:id="rId9" w:history="1">
        <w:r w:rsidRPr="008D387F">
          <w:rPr>
            <w:rStyle w:val="Hipervnculo"/>
            <w:rFonts w:ascii="Arial" w:eastAsia="Calibri" w:hAnsi="Arial" w:cs="Arial"/>
            <w:lang w:val="es-MX"/>
          </w:rPr>
          <w:t>https://icti.chiapas.gob.mx/</w:t>
        </w:r>
      </w:hyperlink>
      <w:r w:rsidRPr="008D387F">
        <w:rPr>
          <w:rFonts w:ascii="Arial" w:eastAsia="Calibri" w:hAnsi="Arial" w:cs="Arial"/>
          <w:lang w:val="es-MX"/>
        </w:rPr>
        <w:t xml:space="preserve"> </w:t>
      </w:r>
      <w:r w:rsidRPr="008D387F">
        <w:rPr>
          <w:rFonts w:ascii="Arial" w:eastAsia="Calibri" w:hAnsi="Arial" w:cs="Arial"/>
          <w:spacing w:val="-2"/>
          <w:lang w:val="es-MX"/>
        </w:rPr>
        <w:t xml:space="preserve"> </w:t>
      </w:r>
    </w:p>
    <w:p w:rsidR="00AA3B23" w:rsidRPr="008D387F" w:rsidRDefault="00AA3B23" w:rsidP="00AA3B23">
      <w:pPr>
        <w:spacing w:before="18" w:line="260" w:lineRule="exact"/>
        <w:rPr>
          <w:rFonts w:ascii="Arial" w:hAnsi="Arial" w:cs="Arial"/>
          <w:lang w:val="es-MX"/>
        </w:rPr>
      </w:pPr>
    </w:p>
    <w:p w:rsidR="00E53DA2" w:rsidRPr="008D387F" w:rsidRDefault="00E53DA2" w:rsidP="009E64F6">
      <w:pPr>
        <w:tabs>
          <w:tab w:val="left" w:pos="1020"/>
        </w:tabs>
        <w:jc w:val="both"/>
        <w:rPr>
          <w:rFonts w:ascii="Arial" w:hAnsi="Arial" w:cs="Arial"/>
          <w:b/>
          <w:lang w:val="es-AR"/>
        </w:rPr>
      </w:pPr>
    </w:p>
    <w:sectPr w:rsidR="00E53DA2" w:rsidRPr="008D387F" w:rsidSect="00E9691A">
      <w:headerReference w:type="default" r:id="rId10"/>
      <w:footerReference w:type="default" r:id="rId11"/>
      <w:pgSz w:w="12240" w:h="15840" w:code="1"/>
      <w:pgMar w:top="1942" w:right="1701" w:bottom="1885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61" w:rsidRDefault="00796161" w:rsidP="00A764E9">
      <w:r>
        <w:separator/>
      </w:r>
    </w:p>
  </w:endnote>
  <w:endnote w:type="continuationSeparator" w:id="0">
    <w:p w:rsidR="00796161" w:rsidRDefault="00796161" w:rsidP="00A7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lack">
    <w:altName w:val="Arial"/>
    <w:charset w:val="00"/>
    <w:family w:val="auto"/>
    <w:pitch w:val="variable"/>
    <w:sig w:usb0="00000003" w:usb1="00000000" w:usb2="00000000" w:usb3="00000000" w:csb0="0000000B" w:csb1="00000000"/>
  </w:font>
  <w:font w:name="Gotham Book">
    <w:altName w:val="Arial"/>
    <w:charset w:val="00"/>
    <w:family w:val="auto"/>
    <w:pitch w:val="variable"/>
    <w:sig w:usb0="00000003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E9" w:rsidRPr="005E3705" w:rsidRDefault="00AA3B23">
    <w:pPr>
      <w:pStyle w:val="Piedepgina"/>
      <w:rPr>
        <w:lang w:val="es-AR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-1257935</wp:posOffset>
              </wp:positionH>
              <wp:positionV relativeFrom="paragraph">
                <wp:posOffset>-384810</wp:posOffset>
              </wp:positionV>
              <wp:extent cx="5372735" cy="68834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72735" cy="688340"/>
                      </a:xfrm>
                      <a:prstGeom prst="rect">
                        <a:avLst/>
                      </a:prstGeom>
                      <a:solidFill>
                        <a:srgbClr val="3434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2508DA" id="Rectángulo 3" o:spid="_x0000_s1026" style="position:absolute;margin-left:-99.05pt;margin-top:-30.3pt;width:423.0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" fillcolor="#343433" stroked="f" strokeweight="1pt">
              <v:path arrowok="t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-273685</wp:posOffset>
              </wp:positionV>
              <wp:extent cx="4344035" cy="57404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403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87F" w:rsidRDefault="008D387F" w:rsidP="008D387F">
                          <w:pPr>
                            <w:rPr>
                              <w:rFonts w:ascii="Gotham Book" w:hAnsi="Gotham Book"/>
                              <w:color w:val="FFFFFF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Gotham Book" w:hAnsi="Gotham Book"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Calzada Cerro Hueco No. 3000 | Col. Cerro Hueco</w:t>
                          </w:r>
                        </w:p>
                        <w:p w:rsidR="008D387F" w:rsidRDefault="008D387F" w:rsidP="008D387F">
                          <w:pPr>
                            <w:rPr>
                              <w:rFonts w:ascii="Gotham Book" w:hAnsi="Gotham Book"/>
                              <w:color w:val="FFFFFF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Gotham Book" w:hAnsi="Gotham Book"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C.P. 29094 | Tuxtla Gutiérrez, Chiapas | Teléfono (961) 69 140 20</w:t>
                          </w:r>
                        </w:p>
                        <w:p w:rsidR="008D387F" w:rsidRDefault="008D387F" w:rsidP="008D387F">
                          <w:pPr>
                            <w:rPr>
                              <w:rFonts w:ascii="Gotham Book" w:hAnsi="Gotham Book"/>
                              <w:color w:val="FFFFFF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Gotham Book" w:hAnsi="Gotham Book"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Ext. 67622</w:t>
                          </w:r>
                        </w:p>
                        <w:p w:rsidR="00A764E9" w:rsidRPr="00A764E9" w:rsidRDefault="00A764E9">
                          <w:pPr>
                            <w:rPr>
                              <w:rFonts w:ascii="Gotham Book" w:hAnsi="Gotham Book"/>
                              <w:color w:val="FFFFFF" w:themeColor="background1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-36.05pt;margin-top:-21.55pt;width:342.0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" filled="f" stroked="f">
              <v:path arrowok="t"/>
              <v:textbox>
                <w:txbxContent>
                  <w:p w:rsidR="008D387F" w:rsidRDefault="008D387F" w:rsidP="008D387F">
                    <w:pPr>
                      <w:rPr>
                        <w:rFonts w:ascii="Gotham Book" w:hAnsi="Gotham Book"/>
                        <w:color w:val="FFFFFF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Gotham Book" w:hAnsi="Gotham Book"/>
                        <w:color w:val="FFFFFF"/>
                        <w:sz w:val="18"/>
                        <w:szCs w:val="18"/>
                        <w:lang w:val="es-ES"/>
                      </w:rPr>
                      <w:t>Calzada Cerro Hueco No. 3000 | Col. Cerro Hueco</w:t>
                    </w:r>
                  </w:p>
                  <w:p w:rsidR="008D387F" w:rsidRDefault="008D387F" w:rsidP="008D387F">
                    <w:pPr>
                      <w:rPr>
                        <w:rFonts w:ascii="Gotham Book" w:hAnsi="Gotham Book"/>
                        <w:color w:val="FFFFFF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Gotham Book" w:hAnsi="Gotham Book"/>
                        <w:color w:val="FFFFFF"/>
                        <w:sz w:val="18"/>
                        <w:szCs w:val="18"/>
                        <w:lang w:val="es-ES"/>
                      </w:rPr>
                      <w:t>C.P. 29094 | Tuxtla Gutiérrez, Chiapas | Teléfono (961) 69 140 20</w:t>
                    </w:r>
                  </w:p>
                  <w:p w:rsidR="008D387F" w:rsidRDefault="008D387F" w:rsidP="008D387F">
                    <w:pPr>
                      <w:rPr>
                        <w:rFonts w:ascii="Gotham Book" w:hAnsi="Gotham Book"/>
                        <w:color w:val="FFFFFF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Gotham Book" w:hAnsi="Gotham Book"/>
                        <w:color w:val="FFFFFF"/>
                        <w:sz w:val="18"/>
                        <w:szCs w:val="18"/>
                        <w:lang w:val="es-ES"/>
                      </w:rPr>
                      <w:t>Ext. 67622</w:t>
                    </w:r>
                  </w:p>
                  <w:p w:rsidR="00A764E9" w:rsidRPr="00A764E9" w:rsidRDefault="00A764E9">
                    <w:pPr>
                      <w:rPr>
                        <w:rFonts w:ascii="Gotham Book" w:hAnsi="Gotham Book"/>
                        <w:color w:val="FFFFFF" w:themeColor="background1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61" w:rsidRDefault="00796161" w:rsidP="00A764E9">
      <w:r>
        <w:separator/>
      </w:r>
    </w:p>
  </w:footnote>
  <w:footnote w:type="continuationSeparator" w:id="0">
    <w:p w:rsidR="00796161" w:rsidRDefault="00796161" w:rsidP="00A7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E9" w:rsidRDefault="00AA3B23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1148715</wp:posOffset>
              </wp:positionH>
              <wp:positionV relativeFrom="paragraph">
                <wp:posOffset>118110</wp:posOffset>
              </wp:positionV>
              <wp:extent cx="4570730" cy="5740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0730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49CA" w:rsidRDefault="003949CA" w:rsidP="003949CA">
                          <w:pPr>
                            <w:jc w:val="right"/>
                            <w:rPr>
                              <w:rFonts w:ascii="Gotham Black" w:hAnsi="Gotham Black"/>
                              <w:b/>
                              <w:bCs/>
                              <w:color w:val="4D182A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Gotham Black" w:hAnsi="Gotham Black"/>
                              <w:b/>
                              <w:bCs/>
                              <w:color w:val="4D182A"/>
                              <w:sz w:val="28"/>
                              <w:szCs w:val="28"/>
                              <w:lang w:val="es-ES"/>
                            </w:rPr>
                            <w:t xml:space="preserve">Dirección de Infraestructura </w:t>
                          </w:r>
                        </w:p>
                        <w:p w:rsidR="003949CA" w:rsidRPr="00F13849" w:rsidRDefault="003949CA" w:rsidP="003949CA">
                          <w:pPr>
                            <w:jc w:val="right"/>
                            <w:rPr>
                              <w:rFonts w:ascii="Gotham Black" w:hAnsi="Gotham Black"/>
                              <w:b/>
                              <w:bCs/>
                              <w:color w:val="4D182A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Gotham Black" w:hAnsi="Gotham Black"/>
                              <w:b/>
                              <w:bCs/>
                              <w:color w:val="4D182A"/>
                              <w:sz w:val="28"/>
                              <w:szCs w:val="28"/>
                              <w:lang w:val="es-ES"/>
                            </w:rPr>
                            <w:t xml:space="preserve">Tecnológica y Comunicaciones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0.45pt;margin-top:9.3pt;width:359.9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" filled="f" stroked="f">
              <v:path arrowok="t"/>
              <v:textbox>
                <w:txbxContent>
                  <w:p w:rsidR="003949CA" w:rsidRDefault="003949CA" w:rsidP="003949CA">
                    <w:pPr>
                      <w:jc w:val="right"/>
                      <w:rPr>
                        <w:rFonts w:ascii="Gotham Black" w:hAnsi="Gotham Black"/>
                        <w:b/>
                        <w:bCs/>
                        <w:color w:val="4D182A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ascii="Gotham Black" w:hAnsi="Gotham Black"/>
                        <w:b/>
                        <w:bCs/>
                        <w:color w:val="4D182A"/>
                        <w:sz w:val="28"/>
                        <w:szCs w:val="28"/>
                        <w:lang w:val="es-ES"/>
                      </w:rPr>
                      <w:t xml:space="preserve">Dirección de Infraestructura </w:t>
                    </w:r>
                  </w:p>
                  <w:p w:rsidR="003949CA" w:rsidRPr="00F13849" w:rsidRDefault="003949CA" w:rsidP="003949CA">
                    <w:pPr>
                      <w:jc w:val="right"/>
                      <w:rPr>
                        <w:rFonts w:ascii="Gotham Black" w:hAnsi="Gotham Black"/>
                        <w:b/>
                        <w:bCs/>
                        <w:color w:val="4D182A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ascii="Gotham Black" w:hAnsi="Gotham Black"/>
                        <w:b/>
                        <w:bCs/>
                        <w:color w:val="4D182A"/>
                        <w:sz w:val="28"/>
                        <w:szCs w:val="28"/>
                        <w:lang w:val="es-ES"/>
                      </w:rPr>
                      <w:t xml:space="preserve">Tecnológica y Comunicaciones </w:t>
                    </w:r>
                  </w:p>
                </w:txbxContent>
              </v:textbox>
            </v:shape>
          </w:pict>
        </mc:Fallback>
      </mc:AlternateContent>
    </w:r>
    <w:r w:rsidR="00284BE6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1071536</wp:posOffset>
          </wp:positionV>
          <wp:extent cx="3772535" cy="7223110"/>
          <wp:effectExtent l="1905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rado.png"/>
                  <pic:cNvPicPr/>
                </pic:nvPicPr>
                <pic:blipFill>
                  <a:blip r:embed="rId1" cstate="print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2535" cy="722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4E9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-104140</wp:posOffset>
          </wp:positionV>
          <wp:extent cx="2235181" cy="900000"/>
          <wp:effectExtent l="0" t="0" r="63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TI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181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6E1"/>
    <w:multiLevelType w:val="hybridMultilevel"/>
    <w:tmpl w:val="68109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222A"/>
    <w:multiLevelType w:val="hybridMultilevel"/>
    <w:tmpl w:val="AD18F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B7FEE"/>
    <w:multiLevelType w:val="multilevel"/>
    <w:tmpl w:val="1FD2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E9"/>
    <w:rsid w:val="00000223"/>
    <w:rsid w:val="000151D3"/>
    <w:rsid w:val="0002112F"/>
    <w:rsid w:val="00027765"/>
    <w:rsid w:val="000312A0"/>
    <w:rsid w:val="000478BD"/>
    <w:rsid w:val="00050BB7"/>
    <w:rsid w:val="000810AA"/>
    <w:rsid w:val="000D7243"/>
    <w:rsid w:val="0010208D"/>
    <w:rsid w:val="00121560"/>
    <w:rsid w:val="00121AF4"/>
    <w:rsid w:val="00137A3A"/>
    <w:rsid w:val="001446C3"/>
    <w:rsid w:val="00153921"/>
    <w:rsid w:val="00156981"/>
    <w:rsid w:val="00157510"/>
    <w:rsid w:val="00174585"/>
    <w:rsid w:val="00182EF6"/>
    <w:rsid w:val="00185A63"/>
    <w:rsid w:val="001A0498"/>
    <w:rsid w:val="001E2150"/>
    <w:rsid w:val="00206F9B"/>
    <w:rsid w:val="00211038"/>
    <w:rsid w:val="00211BF2"/>
    <w:rsid w:val="00221863"/>
    <w:rsid w:val="00230BC7"/>
    <w:rsid w:val="0024377F"/>
    <w:rsid w:val="00252265"/>
    <w:rsid w:val="0026445B"/>
    <w:rsid w:val="00284BE6"/>
    <w:rsid w:val="00287B27"/>
    <w:rsid w:val="002956E2"/>
    <w:rsid w:val="00297FC2"/>
    <w:rsid w:val="002A24C7"/>
    <w:rsid w:val="002B05DB"/>
    <w:rsid w:val="002C24B3"/>
    <w:rsid w:val="00301C97"/>
    <w:rsid w:val="0032696A"/>
    <w:rsid w:val="00350737"/>
    <w:rsid w:val="003557CA"/>
    <w:rsid w:val="003670FA"/>
    <w:rsid w:val="00376560"/>
    <w:rsid w:val="00383138"/>
    <w:rsid w:val="00390F5C"/>
    <w:rsid w:val="003949CA"/>
    <w:rsid w:val="003B7137"/>
    <w:rsid w:val="003C28FB"/>
    <w:rsid w:val="003C46B1"/>
    <w:rsid w:val="003D11D6"/>
    <w:rsid w:val="003F2F44"/>
    <w:rsid w:val="00445EFC"/>
    <w:rsid w:val="00464E77"/>
    <w:rsid w:val="00466406"/>
    <w:rsid w:val="00472FC4"/>
    <w:rsid w:val="00495656"/>
    <w:rsid w:val="004958DA"/>
    <w:rsid w:val="004A7AB3"/>
    <w:rsid w:val="004B3638"/>
    <w:rsid w:val="004C2211"/>
    <w:rsid w:val="004C6DC7"/>
    <w:rsid w:val="004D143D"/>
    <w:rsid w:val="004E1228"/>
    <w:rsid w:val="004E7320"/>
    <w:rsid w:val="005103B0"/>
    <w:rsid w:val="005218DD"/>
    <w:rsid w:val="005420A9"/>
    <w:rsid w:val="00542A55"/>
    <w:rsid w:val="0055248E"/>
    <w:rsid w:val="0055364D"/>
    <w:rsid w:val="0056167F"/>
    <w:rsid w:val="00571D05"/>
    <w:rsid w:val="0058232A"/>
    <w:rsid w:val="005A440E"/>
    <w:rsid w:val="005E3705"/>
    <w:rsid w:val="00610FBD"/>
    <w:rsid w:val="006475BF"/>
    <w:rsid w:val="00650E88"/>
    <w:rsid w:val="006D12E0"/>
    <w:rsid w:val="006D2093"/>
    <w:rsid w:val="006D2D81"/>
    <w:rsid w:val="006F206D"/>
    <w:rsid w:val="00726B83"/>
    <w:rsid w:val="007416B7"/>
    <w:rsid w:val="00745782"/>
    <w:rsid w:val="0074627E"/>
    <w:rsid w:val="00777076"/>
    <w:rsid w:val="00796004"/>
    <w:rsid w:val="00796161"/>
    <w:rsid w:val="007A6AD5"/>
    <w:rsid w:val="007C0B28"/>
    <w:rsid w:val="007C331E"/>
    <w:rsid w:val="007D53F3"/>
    <w:rsid w:val="007E51E9"/>
    <w:rsid w:val="007E77BB"/>
    <w:rsid w:val="007F22BF"/>
    <w:rsid w:val="007F34D1"/>
    <w:rsid w:val="00804F3D"/>
    <w:rsid w:val="008137AB"/>
    <w:rsid w:val="00871D6B"/>
    <w:rsid w:val="008C4980"/>
    <w:rsid w:val="008C5526"/>
    <w:rsid w:val="008D0414"/>
    <w:rsid w:val="008D387F"/>
    <w:rsid w:val="008E348A"/>
    <w:rsid w:val="008E3E91"/>
    <w:rsid w:val="0090113A"/>
    <w:rsid w:val="009112B8"/>
    <w:rsid w:val="0091258F"/>
    <w:rsid w:val="0091328E"/>
    <w:rsid w:val="0094460B"/>
    <w:rsid w:val="00946588"/>
    <w:rsid w:val="0095289B"/>
    <w:rsid w:val="00981362"/>
    <w:rsid w:val="009A4A97"/>
    <w:rsid w:val="009B4DE1"/>
    <w:rsid w:val="009B71BE"/>
    <w:rsid w:val="009B7570"/>
    <w:rsid w:val="009C7C92"/>
    <w:rsid w:val="009D4769"/>
    <w:rsid w:val="009E64F6"/>
    <w:rsid w:val="00A03C28"/>
    <w:rsid w:val="00A0581F"/>
    <w:rsid w:val="00A10942"/>
    <w:rsid w:val="00A22255"/>
    <w:rsid w:val="00A35425"/>
    <w:rsid w:val="00A44C28"/>
    <w:rsid w:val="00A53B88"/>
    <w:rsid w:val="00A553FA"/>
    <w:rsid w:val="00A554C0"/>
    <w:rsid w:val="00A616A0"/>
    <w:rsid w:val="00A62772"/>
    <w:rsid w:val="00A764E9"/>
    <w:rsid w:val="00AA3B23"/>
    <w:rsid w:val="00AB373F"/>
    <w:rsid w:val="00AD0D57"/>
    <w:rsid w:val="00AD4DBC"/>
    <w:rsid w:val="00B11601"/>
    <w:rsid w:val="00B21C87"/>
    <w:rsid w:val="00B30A6E"/>
    <w:rsid w:val="00B56D72"/>
    <w:rsid w:val="00BE68F8"/>
    <w:rsid w:val="00BE74C4"/>
    <w:rsid w:val="00C24DF7"/>
    <w:rsid w:val="00C31FB2"/>
    <w:rsid w:val="00C349CF"/>
    <w:rsid w:val="00C572C2"/>
    <w:rsid w:val="00C72C57"/>
    <w:rsid w:val="00C80EE0"/>
    <w:rsid w:val="00C87491"/>
    <w:rsid w:val="00CA206F"/>
    <w:rsid w:val="00CA2B29"/>
    <w:rsid w:val="00CA5229"/>
    <w:rsid w:val="00CB3271"/>
    <w:rsid w:val="00CB6A94"/>
    <w:rsid w:val="00CB6B8D"/>
    <w:rsid w:val="00CC6D85"/>
    <w:rsid w:val="00CD46FC"/>
    <w:rsid w:val="00CD6D38"/>
    <w:rsid w:val="00CE0C8E"/>
    <w:rsid w:val="00CF3A63"/>
    <w:rsid w:val="00CF43CE"/>
    <w:rsid w:val="00D16B4F"/>
    <w:rsid w:val="00D23A73"/>
    <w:rsid w:val="00D61417"/>
    <w:rsid w:val="00D636FE"/>
    <w:rsid w:val="00D85825"/>
    <w:rsid w:val="00DB3E41"/>
    <w:rsid w:val="00DD74CA"/>
    <w:rsid w:val="00DE72A1"/>
    <w:rsid w:val="00DE79C4"/>
    <w:rsid w:val="00E0303D"/>
    <w:rsid w:val="00E040E9"/>
    <w:rsid w:val="00E15603"/>
    <w:rsid w:val="00E32553"/>
    <w:rsid w:val="00E360D9"/>
    <w:rsid w:val="00E40644"/>
    <w:rsid w:val="00E53DA2"/>
    <w:rsid w:val="00E5695D"/>
    <w:rsid w:val="00E72A66"/>
    <w:rsid w:val="00E825D4"/>
    <w:rsid w:val="00E8538D"/>
    <w:rsid w:val="00E87FB0"/>
    <w:rsid w:val="00E9259E"/>
    <w:rsid w:val="00E926BA"/>
    <w:rsid w:val="00E932BE"/>
    <w:rsid w:val="00E9691A"/>
    <w:rsid w:val="00EA1946"/>
    <w:rsid w:val="00EA48FF"/>
    <w:rsid w:val="00EA571E"/>
    <w:rsid w:val="00EA7CD7"/>
    <w:rsid w:val="00EB56CE"/>
    <w:rsid w:val="00EB767D"/>
    <w:rsid w:val="00EC7A7A"/>
    <w:rsid w:val="00ED0129"/>
    <w:rsid w:val="00ED450E"/>
    <w:rsid w:val="00EE4E87"/>
    <w:rsid w:val="00EF57C3"/>
    <w:rsid w:val="00F00A2F"/>
    <w:rsid w:val="00F13849"/>
    <w:rsid w:val="00F20C06"/>
    <w:rsid w:val="00F2525B"/>
    <w:rsid w:val="00F30485"/>
    <w:rsid w:val="00F36A67"/>
    <w:rsid w:val="00F43584"/>
    <w:rsid w:val="00F703A5"/>
    <w:rsid w:val="00F71CDF"/>
    <w:rsid w:val="00F92417"/>
    <w:rsid w:val="00FA7810"/>
    <w:rsid w:val="00FF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E97CB-26A2-4F7F-B4E5-940FCBE3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8DA"/>
  </w:style>
  <w:style w:type="paragraph" w:styleId="Ttulo1">
    <w:name w:val="heading 1"/>
    <w:basedOn w:val="Normal"/>
    <w:link w:val="Ttulo1Car"/>
    <w:uiPriority w:val="9"/>
    <w:qFormat/>
    <w:rsid w:val="00EC7A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3B2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3B2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3B23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3B23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AA3B23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3B23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3B23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3B2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64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4E9"/>
  </w:style>
  <w:style w:type="paragraph" w:styleId="Piedepgina">
    <w:name w:val="footer"/>
    <w:basedOn w:val="Normal"/>
    <w:link w:val="PiedepginaCar"/>
    <w:uiPriority w:val="99"/>
    <w:unhideWhenUsed/>
    <w:rsid w:val="00A764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4E9"/>
  </w:style>
  <w:style w:type="character" w:customStyle="1" w:styleId="Ttulo1Car">
    <w:name w:val="Título 1 Car"/>
    <w:basedOn w:val="Fuentedeprrafopredeter"/>
    <w:link w:val="Ttulo1"/>
    <w:uiPriority w:val="9"/>
    <w:rsid w:val="00EC7A7A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table" w:styleId="Tablaconcuadrcula">
    <w:name w:val="Table Grid"/>
    <w:basedOn w:val="Tablanormal"/>
    <w:uiPriority w:val="39"/>
    <w:rsid w:val="00BE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38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7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7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09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11D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3B2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3B2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3B2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3B2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A3B23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3B23"/>
    <w:rPr>
      <w:rFonts w:eastAsiaTheme="minorEastAsia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3B23"/>
    <w:rPr>
      <w:rFonts w:eastAsiaTheme="minorEastAsia"/>
      <w:i/>
      <w:i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3B23"/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A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ienda@transparencia.chiapas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tiech@transparencia.chiapas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ti.chiapas.gob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icti</cp:lastModifiedBy>
  <cp:revision>7</cp:revision>
  <cp:lastPrinted>2020-02-06T16:59:00Z</cp:lastPrinted>
  <dcterms:created xsi:type="dcterms:W3CDTF">2020-03-19T21:02:00Z</dcterms:created>
  <dcterms:modified xsi:type="dcterms:W3CDTF">2020-03-23T20:41:00Z</dcterms:modified>
</cp:coreProperties>
</file>