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179B2" w14:textId="77777777" w:rsidR="002A45CC" w:rsidRPr="002463BC" w:rsidRDefault="002A45CC" w:rsidP="002A45CC">
      <w:pPr>
        <w:jc w:val="center"/>
        <w:rPr>
          <w:rFonts w:cstheme="minorHAnsi"/>
          <w:b/>
        </w:rPr>
      </w:pPr>
    </w:p>
    <w:p w14:paraId="7A76695E" w14:textId="77777777" w:rsidR="002A45CC" w:rsidRPr="003B5462" w:rsidRDefault="002A45CC" w:rsidP="002A45CC">
      <w:pPr>
        <w:jc w:val="center"/>
        <w:rPr>
          <w:rFonts w:ascii="Arial" w:hAnsi="Arial" w:cs="Arial"/>
          <w:b/>
        </w:rPr>
      </w:pPr>
      <w:r w:rsidRPr="003B5462">
        <w:rPr>
          <w:rFonts w:ascii="Arial" w:hAnsi="Arial" w:cs="Arial"/>
          <w:b/>
        </w:rPr>
        <w:t>AVISO DE PRIVACIDAD DE CÁMARAS DE VIGILANCIA</w:t>
      </w:r>
    </w:p>
    <w:p w14:paraId="2BB534D5" w14:textId="77777777" w:rsidR="002A45CC" w:rsidRPr="003B5462" w:rsidRDefault="002A45CC" w:rsidP="002A45CC">
      <w:pPr>
        <w:jc w:val="center"/>
        <w:rPr>
          <w:rFonts w:ascii="Arial" w:hAnsi="Arial" w:cs="Arial"/>
        </w:rPr>
      </w:pPr>
    </w:p>
    <w:p w14:paraId="61B8A89E" w14:textId="77777777" w:rsidR="002A45CC" w:rsidRPr="003B5462" w:rsidRDefault="002A45CC" w:rsidP="002A45CC">
      <w:pPr>
        <w:jc w:val="center"/>
        <w:rPr>
          <w:rFonts w:ascii="Arial" w:hAnsi="Arial" w:cs="Arial"/>
          <w:b/>
        </w:rPr>
      </w:pPr>
      <w:r w:rsidRPr="003B5462">
        <w:rPr>
          <w:rFonts w:ascii="Arial" w:hAnsi="Arial" w:cs="Arial"/>
          <w:b/>
        </w:rPr>
        <w:t>SIMPLIFICADO</w:t>
      </w:r>
    </w:p>
    <w:p w14:paraId="04299C0E" w14:textId="77777777" w:rsidR="002A45CC" w:rsidRPr="003B5462" w:rsidRDefault="002A45CC" w:rsidP="002A45CC">
      <w:pPr>
        <w:jc w:val="center"/>
        <w:rPr>
          <w:rFonts w:ascii="Arial" w:hAnsi="Arial" w:cs="Arial"/>
          <w:b/>
        </w:rPr>
      </w:pPr>
    </w:p>
    <w:p w14:paraId="4B5472B8" w14:textId="77777777" w:rsidR="002A45CC" w:rsidRPr="003B5462" w:rsidRDefault="002A45CC" w:rsidP="002A45CC">
      <w:pPr>
        <w:jc w:val="center"/>
        <w:rPr>
          <w:rFonts w:ascii="Arial" w:hAnsi="Arial" w:cs="Arial"/>
          <w:b/>
        </w:rPr>
      </w:pPr>
    </w:p>
    <w:p w14:paraId="01C1C813" w14:textId="5444FF85" w:rsidR="007701D5" w:rsidRPr="003B5462" w:rsidRDefault="003B5462" w:rsidP="002A45C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2A45CC" w:rsidRPr="003B5462">
        <w:rPr>
          <w:rFonts w:ascii="Arial" w:hAnsi="Arial" w:cs="Arial"/>
        </w:rPr>
        <w:t xml:space="preserve"> </w:t>
      </w:r>
      <w:r w:rsidR="009A12E2" w:rsidRPr="003B5462">
        <w:rPr>
          <w:rFonts w:ascii="Arial" w:hAnsi="Arial" w:cs="Arial"/>
        </w:rPr>
        <w:t xml:space="preserve">Dirección de Infraestructura Tecnológica y Comunicaciones </w:t>
      </w:r>
      <w:r w:rsidR="002A45CC" w:rsidRPr="003B5462">
        <w:rPr>
          <w:rFonts w:ascii="Arial" w:hAnsi="Arial" w:cs="Arial"/>
        </w:rPr>
        <w:t xml:space="preserve">es el responsable del tratamiento de los datos personales que capten las cámaras de vigilancia que se encuentran en determinados sitios. </w:t>
      </w:r>
    </w:p>
    <w:p w14:paraId="02254278" w14:textId="77777777" w:rsidR="007701D5" w:rsidRPr="003B5462" w:rsidRDefault="007701D5" w:rsidP="002A45CC">
      <w:pPr>
        <w:spacing w:line="276" w:lineRule="auto"/>
        <w:jc w:val="both"/>
        <w:rPr>
          <w:rFonts w:ascii="Arial" w:hAnsi="Arial" w:cs="Arial"/>
        </w:rPr>
      </w:pPr>
    </w:p>
    <w:p w14:paraId="6A73A699" w14:textId="77777777" w:rsidR="007701D5" w:rsidRPr="003B5462" w:rsidRDefault="002A45CC" w:rsidP="002A45CC">
      <w:pPr>
        <w:spacing w:line="276" w:lineRule="auto"/>
        <w:jc w:val="both"/>
        <w:rPr>
          <w:rFonts w:ascii="Arial" w:hAnsi="Arial" w:cs="Arial"/>
        </w:rPr>
      </w:pPr>
      <w:r w:rsidRPr="003B5462">
        <w:rPr>
          <w:rFonts w:ascii="Arial" w:hAnsi="Arial" w:cs="Arial"/>
          <w:b/>
        </w:rPr>
        <w:t>EL ICTIECH</w:t>
      </w:r>
      <w:r w:rsidRPr="003B5462">
        <w:rPr>
          <w:rFonts w:ascii="Arial" w:hAnsi="Arial" w:cs="Arial"/>
        </w:rPr>
        <w:t>, utilizará los datos recabados a través de las cámaras de video vigilancia</w:t>
      </w:r>
      <w:r w:rsidR="007E7756" w:rsidRPr="003B5462">
        <w:rPr>
          <w:rFonts w:ascii="Arial" w:hAnsi="Arial" w:cs="Arial"/>
        </w:rPr>
        <w:t xml:space="preserve"> (Video grabaciones</w:t>
      </w:r>
      <w:r w:rsidRPr="003B5462">
        <w:rPr>
          <w:rFonts w:ascii="Arial" w:hAnsi="Arial" w:cs="Arial"/>
        </w:rPr>
        <w:t xml:space="preserve">) con la finalidad de mantener la seguridad, en los espacios vigilados dentro de las instalaciones. </w:t>
      </w:r>
    </w:p>
    <w:p w14:paraId="71CB2479" w14:textId="77777777" w:rsidR="007701D5" w:rsidRPr="003B5462" w:rsidRDefault="007701D5" w:rsidP="002A45CC">
      <w:pPr>
        <w:spacing w:line="276" w:lineRule="auto"/>
        <w:jc w:val="both"/>
        <w:rPr>
          <w:rFonts w:ascii="Arial" w:hAnsi="Arial" w:cs="Arial"/>
        </w:rPr>
      </w:pPr>
    </w:p>
    <w:p w14:paraId="43114E2D" w14:textId="270314CF" w:rsidR="007701D5" w:rsidRPr="003B5462" w:rsidRDefault="007701D5" w:rsidP="002A45CC">
      <w:pPr>
        <w:spacing w:line="276" w:lineRule="auto"/>
        <w:jc w:val="both"/>
        <w:rPr>
          <w:rFonts w:ascii="Arial" w:hAnsi="Arial" w:cs="Arial"/>
        </w:rPr>
      </w:pPr>
    </w:p>
    <w:p w14:paraId="09F0E679" w14:textId="3C4218EC" w:rsidR="007701D5" w:rsidRPr="002463BC" w:rsidRDefault="000400F2" w:rsidP="002A45CC">
      <w:pPr>
        <w:spacing w:line="276" w:lineRule="auto"/>
        <w:jc w:val="both"/>
        <w:rPr>
          <w:rFonts w:cstheme="minorHAnsi"/>
        </w:rPr>
      </w:pPr>
      <w:r>
        <w:rPr>
          <w:rFonts w:ascii="Arial" w:hAnsi="Arial" w:cs="Arial"/>
          <w:noProof/>
          <w:color w:val="000000" w:themeColor="text1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7D57438A" wp14:editId="4395D37A">
            <wp:simplePos x="0" y="0"/>
            <wp:positionH relativeFrom="margin">
              <wp:posOffset>4028440</wp:posOffset>
            </wp:positionH>
            <wp:positionV relativeFrom="margin">
              <wp:posOffset>3073400</wp:posOffset>
            </wp:positionV>
            <wp:extent cx="1529715" cy="1534795"/>
            <wp:effectExtent l="19050" t="0" r="0" b="0"/>
            <wp:wrapSquare wrapText="bothSides"/>
            <wp:docPr id="1" name="Imagen 1" descr="C:\Users\ICTI\Downloads\qr-code-aviso-privacidad-u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TI\Downloads\qr-code-aviso-privacidad-uaj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C6666D" w14:textId="1A79A084" w:rsidR="00A553FA" w:rsidRPr="002463BC" w:rsidRDefault="00A553FA" w:rsidP="003949CA">
      <w:pPr>
        <w:rPr>
          <w:rFonts w:cstheme="minorHAnsi"/>
          <w:b/>
        </w:rPr>
      </w:pPr>
    </w:p>
    <w:p w14:paraId="4B5465D3" w14:textId="64266FFE" w:rsidR="00E53DA2" w:rsidRPr="002463BC" w:rsidRDefault="00E53DA2" w:rsidP="009E64F6">
      <w:pPr>
        <w:tabs>
          <w:tab w:val="left" w:pos="1020"/>
        </w:tabs>
        <w:jc w:val="both"/>
        <w:rPr>
          <w:rFonts w:cstheme="minorHAnsi"/>
          <w:b/>
        </w:rPr>
      </w:pPr>
      <w:bookmarkStart w:id="0" w:name="_GoBack"/>
      <w:bookmarkEnd w:id="0"/>
    </w:p>
    <w:sectPr w:rsidR="00E53DA2" w:rsidRPr="002463BC" w:rsidSect="00E9691A">
      <w:headerReference w:type="default" r:id="rId8"/>
      <w:footerReference w:type="default" r:id="rId9"/>
      <w:pgSz w:w="12240" w:h="15840" w:code="1"/>
      <w:pgMar w:top="1942" w:right="1701" w:bottom="1885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EBD3D" w14:textId="77777777" w:rsidR="000442FC" w:rsidRDefault="000442FC" w:rsidP="00A764E9">
      <w:r>
        <w:separator/>
      </w:r>
    </w:p>
  </w:endnote>
  <w:endnote w:type="continuationSeparator" w:id="0">
    <w:p w14:paraId="6860DD0F" w14:textId="77777777" w:rsidR="000442FC" w:rsidRDefault="000442FC" w:rsidP="00A7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lack">
    <w:altName w:val="Arial"/>
    <w:charset w:val="00"/>
    <w:family w:val="auto"/>
    <w:pitch w:val="variable"/>
    <w:sig w:usb0="00000003" w:usb1="00000000" w:usb2="00000000" w:usb3="00000000" w:csb0="0000000B" w:csb1="00000000"/>
  </w:font>
  <w:font w:name="Gotham Book">
    <w:altName w:val="Arial"/>
    <w:charset w:val="00"/>
    <w:family w:val="auto"/>
    <w:pitch w:val="variable"/>
    <w:sig w:usb0="00000003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D9E4D" w14:textId="77777777" w:rsidR="00A764E9" w:rsidRPr="005E3705" w:rsidRDefault="000442FC">
    <w:pPr>
      <w:pStyle w:val="Piedepgina"/>
      <w:rPr>
        <w:lang w:val="es-AR"/>
      </w:rPr>
    </w:pPr>
    <w:r>
      <w:rPr>
        <w:noProof/>
        <w:lang w:val="es-AR" w:eastAsia="es-AR"/>
      </w:rPr>
      <w:pict w14:anchorId="5BE4F5ED">
        <v:rect id="Rectángulo 3" o:spid="_x0000_s2050" style="position:absolute;margin-left:-99.05pt;margin-top:-30.3pt;width:423.05pt;height:54.2pt;z-index:25166028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" fillcolor="#343433" stroked="f" strokeweight="1pt"/>
      </w:pict>
    </w:r>
    <w:r>
      <w:rPr>
        <w:noProof/>
        <w:lang w:val="es-AR" w:eastAsia="es-AR"/>
      </w:rPr>
      <w:pict w14:anchorId="79BB7496">
        <v:shapetype id="_x0000_t202" coordsize="21600,21600" o:spt="202" path="m,l,21600r21600,l21600,xe">
          <v:stroke joinstyle="miter"/>
          <v:path gradientshapeok="t" o:connecttype="rect"/>
        </v:shapetype>
        <v:shape id="Cuadro de texto 4" o:spid="_x0000_s2049" type="#_x0000_t202" style="position:absolute;margin-left:-36.05pt;margin-top:-21.55pt;width:342.05pt;height:45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" filled="f" stroked="f">
          <v:textbox style="mso-next-textbox:#Cuadro de texto 4">
            <w:txbxContent>
              <w:p w14:paraId="1125562A" w14:textId="77777777" w:rsidR="009C5358" w:rsidRDefault="009C5358" w:rsidP="009C5358">
                <w:pPr>
                  <w:rPr>
                    <w:rFonts w:ascii="Gotham Book" w:hAnsi="Gotham Book"/>
                    <w:color w:val="FFFFFF"/>
                    <w:sz w:val="18"/>
                    <w:szCs w:val="18"/>
                    <w:lang w:val="es-ES"/>
                  </w:rPr>
                </w:pPr>
                <w:r>
                  <w:rPr>
                    <w:rFonts w:ascii="Gotham Book" w:hAnsi="Gotham Book"/>
                    <w:color w:val="FFFFFF"/>
                    <w:sz w:val="18"/>
                    <w:szCs w:val="18"/>
                    <w:lang w:val="es-ES"/>
                  </w:rPr>
                  <w:t>Calzada Cerro Hueco No. 3000 | Col. Cerro Hueco</w:t>
                </w:r>
              </w:p>
              <w:p w14:paraId="60673491" w14:textId="77777777" w:rsidR="009C5358" w:rsidRDefault="009C5358" w:rsidP="009C5358">
                <w:pPr>
                  <w:rPr>
                    <w:rFonts w:ascii="Gotham Book" w:hAnsi="Gotham Book"/>
                    <w:color w:val="FFFFFF"/>
                    <w:sz w:val="18"/>
                    <w:szCs w:val="18"/>
                    <w:lang w:val="es-ES"/>
                  </w:rPr>
                </w:pPr>
                <w:r>
                  <w:rPr>
                    <w:rFonts w:ascii="Gotham Book" w:hAnsi="Gotham Book"/>
                    <w:color w:val="FFFFFF"/>
                    <w:sz w:val="18"/>
                    <w:szCs w:val="18"/>
                    <w:lang w:val="es-ES"/>
                  </w:rPr>
                  <w:t>C.P. 29094 | Tuxtla Gutiérrez, Chiapas | Teléfono (961) 69 140 20</w:t>
                </w:r>
              </w:p>
              <w:p w14:paraId="72588F11" w14:textId="77777777" w:rsidR="009C5358" w:rsidRDefault="009C5358" w:rsidP="009C5358">
                <w:pPr>
                  <w:rPr>
                    <w:rFonts w:ascii="Gotham Book" w:hAnsi="Gotham Book"/>
                    <w:color w:val="FFFFFF"/>
                    <w:sz w:val="18"/>
                    <w:szCs w:val="18"/>
                    <w:lang w:val="es-ES"/>
                  </w:rPr>
                </w:pPr>
                <w:r>
                  <w:rPr>
                    <w:rFonts w:ascii="Gotham Book" w:hAnsi="Gotham Book"/>
                    <w:color w:val="FFFFFF"/>
                    <w:sz w:val="18"/>
                    <w:szCs w:val="18"/>
                    <w:lang w:val="es-ES"/>
                  </w:rPr>
                  <w:t>Ext. 67622</w:t>
                </w:r>
              </w:p>
              <w:p w14:paraId="580011B0" w14:textId="02D3C47B" w:rsidR="00A764E9" w:rsidRPr="00A764E9" w:rsidRDefault="00A764E9">
                <w:pPr>
                  <w:rPr>
                    <w:rFonts w:ascii="Gotham Book" w:hAnsi="Gotham Book"/>
                    <w:color w:val="FFFFFF" w:themeColor="background1"/>
                    <w:sz w:val="18"/>
                    <w:szCs w:val="18"/>
                    <w:lang w:val="es-ES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760FE" w14:textId="77777777" w:rsidR="000442FC" w:rsidRDefault="000442FC" w:rsidP="00A764E9">
      <w:r>
        <w:separator/>
      </w:r>
    </w:p>
  </w:footnote>
  <w:footnote w:type="continuationSeparator" w:id="0">
    <w:p w14:paraId="740AA539" w14:textId="77777777" w:rsidR="000442FC" w:rsidRDefault="000442FC" w:rsidP="00A76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62350" w14:textId="77777777" w:rsidR="00A764E9" w:rsidRDefault="000442FC">
    <w:pPr>
      <w:pStyle w:val="Encabezado"/>
    </w:pPr>
    <w:r>
      <w:rPr>
        <w:noProof/>
        <w:lang w:val="es-AR" w:eastAsia="es-AR"/>
      </w:rPr>
      <w:pict w14:anchorId="202832F4"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1" type="#_x0000_t202" style="position:absolute;margin-left:90.45pt;margin-top:9.3pt;width:359.9pt;height:45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" filled="f" stroked="f">
          <v:textbox style="mso-next-textbox:#Cuadro de texto 2">
            <w:txbxContent>
              <w:p w14:paraId="2774A97C" w14:textId="77777777" w:rsidR="003949CA" w:rsidRDefault="003949CA" w:rsidP="003949CA">
                <w:pPr>
                  <w:jc w:val="right"/>
                  <w:rPr>
                    <w:rFonts w:ascii="Gotham Black" w:hAnsi="Gotham Black"/>
                    <w:b/>
                    <w:bCs/>
                    <w:color w:val="4D182A"/>
                    <w:sz w:val="28"/>
                    <w:szCs w:val="28"/>
                    <w:lang w:val="es-ES"/>
                  </w:rPr>
                </w:pPr>
                <w:r>
                  <w:rPr>
                    <w:rFonts w:ascii="Gotham Black" w:hAnsi="Gotham Black"/>
                    <w:b/>
                    <w:bCs/>
                    <w:color w:val="4D182A"/>
                    <w:sz w:val="28"/>
                    <w:szCs w:val="28"/>
                    <w:lang w:val="es-ES"/>
                  </w:rPr>
                  <w:t xml:space="preserve">Dirección de Infraestructura </w:t>
                </w:r>
              </w:p>
              <w:p w14:paraId="4196D1CA" w14:textId="77777777" w:rsidR="003949CA" w:rsidRPr="00F13849" w:rsidRDefault="003949CA" w:rsidP="003949CA">
                <w:pPr>
                  <w:jc w:val="right"/>
                  <w:rPr>
                    <w:rFonts w:ascii="Gotham Black" w:hAnsi="Gotham Black"/>
                    <w:b/>
                    <w:bCs/>
                    <w:color w:val="4D182A"/>
                    <w:sz w:val="28"/>
                    <w:szCs w:val="28"/>
                    <w:lang w:val="es-ES"/>
                  </w:rPr>
                </w:pPr>
                <w:r>
                  <w:rPr>
                    <w:rFonts w:ascii="Gotham Black" w:hAnsi="Gotham Black"/>
                    <w:b/>
                    <w:bCs/>
                    <w:color w:val="4D182A"/>
                    <w:sz w:val="28"/>
                    <w:szCs w:val="28"/>
                    <w:lang w:val="es-ES"/>
                  </w:rPr>
                  <w:t xml:space="preserve">Tecnológica y Comunicaciones </w:t>
                </w:r>
              </w:p>
            </w:txbxContent>
          </v:textbox>
        </v:shape>
      </w:pict>
    </w:r>
    <w:r w:rsidR="00284BE6"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41376E44" wp14:editId="068E0651">
          <wp:simplePos x="0" y="0"/>
          <wp:positionH relativeFrom="margin">
            <wp:align>center</wp:align>
          </wp:positionH>
          <wp:positionV relativeFrom="paragraph">
            <wp:posOffset>1071536</wp:posOffset>
          </wp:positionV>
          <wp:extent cx="3772535" cy="7223110"/>
          <wp:effectExtent l="1905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rado.png"/>
                  <pic:cNvPicPr/>
                </pic:nvPicPr>
                <pic:blipFill>
                  <a:blip r:embed="rId1" cstate="print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2535" cy="722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64E9"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1194FC37" wp14:editId="1B9C7298">
          <wp:simplePos x="0" y="0"/>
          <wp:positionH relativeFrom="column">
            <wp:posOffset>-572135</wp:posOffset>
          </wp:positionH>
          <wp:positionV relativeFrom="paragraph">
            <wp:posOffset>-104140</wp:posOffset>
          </wp:positionV>
          <wp:extent cx="2235181" cy="900000"/>
          <wp:effectExtent l="0" t="0" r="635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TI-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181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9222A"/>
    <w:multiLevelType w:val="hybridMultilevel"/>
    <w:tmpl w:val="AD18F3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4E9"/>
    <w:rsid w:val="00000223"/>
    <w:rsid w:val="000151D3"/>
    <w:rsid w:val="0002112F"/>
    <w:rsid w:val="00027765"/>
    <w:rsid w:val="000312A0"/>
    <w:rsid w:val="000400F2"/>
    <w:rsid w:val="000442FC"/>
    <w:rsid w:val="000810AA"/>
    <w:rsid w:val="000D7243"/>
    <w:rsid w:val="0010208D"/>
    <w:rsid w:val="00121560"/>
    <w:rsid w:val="00121AF4"/>
    <w:rsid w:val="00137A3A"/>
    <w:rsid w:val="00153921"/>
    <w:rsid w:val="00156981"/>
    <w:rsid w:val="00157510"/>
    <w:rsid w:val="00174585"/>
    <w:rsid w:val="00182EF6"/>
    <w:rsid w:val="00185A63"/>
    <w:rsid w:val="001E2150"/>
    <w:rsid w:val="00206F9B"/>
    <w:rsid w:val="00211038"/>
    <w:rsid w:val="00211BF2"/>
    <w:rsid w:val="00221863"/>
    <w:rsid w:val="00230BC7"/>
    <w:rsid w:val="0024377F"/>
    <w:rsid w:val="002463BC"/>
    <w:rsid w:val="00252265"/>
    <w:rsid w:val="0026445B"/>
    <w:rsid w:val="00284BE6"/>
    <w:rsid w:val="00287B27"/>
    <w:rsid w:val="002956E2"/>
    <w:rsid w:val="00297FC2"/>
    <w:rsid w:val="002A24C7"/>
    <w:rsid w:val="002A45CC"/>
    <w:rsid w:val="002B05DB"/>
    <w:rsid w:val="002C24B3"/>
    <w:rsid w:val="002F0F01"/>
    <w:rsid w:val="00301C97"/>
    <w:rsid w:val="00312183"/>
    <w:rsid w:val="0032696A"/>
    <w:rsid w:val="00350737"/>
    <w:rsid w:val="003557CA"/>
    <w:rsid w:val="003670FA"/>
    <w:rsid w:val="00376560"/>
    <w:rsid w:val="00383138"/>
    <w:rsid w:val="00390F5C"/>
    <w:rsid w:val="003949CA"/>
    <w:rsid w:val="003B5462"/>
    <w:rsid w:val="003B7137"/>
    <w:rsid w:val="003C28FB"/>
    <w:rsid w:val="003C46B1"/>
    <w:rsid w:val="003D11D6"/>
    <w:rsid w:val="003F2F44"/>
    <w:rsid w:val="00445EFC"/>
    <w:rsid w:val="00464E77"/>
    <w:rsid w:val="00466406"/>
    <w:rsid w:val="00472FC4"/>
    <w:rsid w:val="004842B9"/>
    <w:rsid w:val="00495656"/>
    <w:rsid w:val="004958DA"/>
    <w:rsid w:val="004A7AB3"/>
    <w:rsid w:val="004B3638"/>
    <w:rsid w:val="004C2211"/>
    <w:rsid w:val="004C6DC7"/>
    <w:rsid w:val="004D143D"/>
    <w:rsid w:val="004E1228"/>
    <w:rsid w:val="004E7320"/>
    <w:rsid w:val="005103B0"/>
    <w:rsid w:val="005218DD"/>
    <w:rsid w:val="005420A9"/>
    <w:rsid w:val="00542A55"/>
    <w:rsid w:val="0055248E"/>
    <w:rsid w:val="0055364D"/>
    <w:rsid w:val="0056167F"/>
    <w:rsid w:val="00571D05"/>
    <w:rsid w:val="0058232A"/>
    <w:rsid w:val="005A440E"/>
    <w:rsid w:val="005E3705"/>
    <w:rsid w:val="00610FBD"/>
    <w:rsid w:val="006475BF"/>
    <w:rsid w:val="00650E88"/>
    <w:rsid w:val="0067097D"/>
    <w:rsid w:val="006C72DA"/>
    <w:rsid w:val="006D12E0"/>
    <w:rsid w:val="006D2093"/>
    <w:rsid w:val="006D2D81"/>
    <w:rsid w:val="006E33D3"/>
    <w:rsid w:val="006F206D"/>
    <w:rsid w:val="007416B7"/>
    <w:rsid w:val="00745782"/>
    <w:rsid w:val="0074627E"/>
    <w:rsid w:val="007701D5"/>
    <w:rsid w:val="00777076"/>
    <w:rsid w:val="00796004"/>
    <w:rsid w:val="007A6AD5"/>
    <w:rsid w:val="007C331E"/>
    <w:rsid w:val="007E51E9"/>
    <w:rsid w:val="007E7756"/>
    <w:rsid w:val="007E77BB"/>
    <w:rsid w:val="007F22BF"/>
    <w:rsid w:val="007F34D1"/>
    <w:rsid w:val="00804F3D"/>
    <w:rsid w:val="008137AB"/>
    <w:rsid w:val="00871D6B"/>
    <w:rsid w:val="008C4980"/>
    <w:rsid w:val="008C5526"/>
    <w:rsid w:val="008E3E91"/>
    <w:rsid w:val="0090113A"/>
    <w:rsid w:val="009112B8"/>
    <w:rsid w:val="0091258F"/>
    <w:rsid w:val="0091328E"/>
    <w:rsid w:val="0094460B"/>
    <w:rsid w:val="00981362"/>
    <w:rsid w:val="009A12E2"/>
    <w:rsid w:val="009A3240"/>
    <w:rsid w:val="009A4A97"/>
    <w:rsid w:val="009B71BE"/>
    <w:rsid w:val="009C201D"/>
    <w:rsid w:val="009C5358"/>
    <w:rsid w:val="009C7C92"/>
    <w:rsid w:val="009D4769"/>
    <w:rsid w:val="009E64F6"/>
    <w:rsid w:val="00A03C28"/>
    <w:rsid w:val="00A10942"/>
    <w:rsid w:val="00A22255"/>
    <w:rsid w:val="00A35425"/>
    <w:rsid w:val="00A44C28"/>
    <w:rsid w:val="00A53B88"/>
    <w:rsid w:val="00A553FA"/>
    <w:rsid w:val="00A554C0"/>
    <w:rsid w:val="00A616A0"/>
    <w:rsid w:val="00A62772"/>
    <w:rsid w:val="00A64E8A"/>
    <w:rsid w:val="00A764E9"/>
    <w:rsid w:val="00AB1341"/>
    <w:rsid w:val="00AB373F"/>
    <w:rsid w:val="00AD0D57"/>
    <w:rsid w:val="00AD4DBC"/>
    <w:rsid w:val="00B11601"/>
    <w:rsid w:val="00B56D72"/>
    <w:rsid w:val="00BE68F8"/>
    <w:rsid w:val="00BE74C4"/>
    <w:rsid w:val="00BF0AE0"/>
    <w:rsid w:val="00C176A6"/>
    <w:rsid w:val="00C24DF7"/>
    <w:rsid w:val="00C31FB2"/>
    <w:rsid w:val="00C349CF"/>
    <w:rsid w:val="00C572C2"/>
    <w:rsid w:val="00C72C57"/>
    <w:rsid w:val="00C80EE0"/>
    <w:rsid w:val="00C87491"/>
    <w:rsid w:val="00CA206F"/>
    <w:rsid w:val="00CA2B29"/>
    <w:rsid w:val="00CA5229"/>
    <w:rsid w:val="00CB3271"/>
    <w:rsid w:val="00CB6A94"/>
    <w:rsid w:val="00CB6B8D"/>
    <w:rsid w:val="00CC6D85"/>
    <w:rsid w:val="00CD46FC"/>
    <w:rsid w:val="00CD6D38"/>
    <w:rsid w:val="00CE0C8E"/>
    <w:rsid w:val="00CF3A63"/>
    <w:rsid w:val="00CF43CE"/>
    <w:rsid w:val="00D16B4F"/>
    <w:rsid w:val="00D23A73"/>
    <w:rsid w:val="00D61417"/>
    <w:rsid w:val="00D636FE"/>
    <w:rsid w:val="00D85825"/>
    <w:rsid w:val="00DB3E41"/>
    <w:rsid w:val="00DD74CA"/>
    <w:rsid w:val="00DE79C4"/>
    <w:rsid w:val="00E0303D"/>
    <w:rsid w:val="00E040E9"/>
    <w:rsid w:val="00E15603"/>
    <w:rsid w:val="00E32553"/>
    <w:rsid w:val="00E360D9"/>
    <w:rsid w:val="00E40644"/>
    <w:rsid w:val="00E53DA2"/>
    <w:rsid w:val="00E72A66"/>
    <w:rsid w:val="00E8538D"/>
    <w:rsid w:val="00E926BA"/>
    <w:rsid w:val="00E932BE"/>
    <w:rsid w:val="00E9691A"/>
    <w:rsid w:val="00EA1946"/>
    <w:rsid w:val="00EA48FF"/>
    <w:rsid w:val="00EA571E"/>
    <w:rsid w:val="00EA7CD7"/>
    <w:rsid w:val="00EB56CE"/>
    <w:rsid w:val="00EB767D"/>
    <w:rsid w:val="00EC7A7A"/>
    <w:rsid w:val="00ED0129"/>
    <w:rsid w:val="00ED450E"/>
    <w:rsid w:val="00EE4E87"/>
    <w:rsid w:val="00EF57C3"/>
    <w:rsid w:val="00F00A2F"/>
    <w:rsid w:val="00F13849"/>
    <w:rsid w:val="00F20C06"/>
    <w:rsid w:val="00F2525B"/>
    <w:rsid w:val="00F30485"/>
    <w:rsid w:val="00F36A67"/>
    <w:rsid w:val="00F703A5"/>
    <w:rsid w:val="00F92417"/>
    <w:rsid w:val="00FA7810"/>
    <w:rsid w:val="00FF1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6F6BD8"/>
  <w15:docId w15:val="{C4CE348C-306A-4F3F-A49F-F6807A0E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8DA"/>
  </w:style>
  <w:style w:type="paragraph" w:styleId="Ttulo1">
    <w:name w:val="heading 1"/>
    <w:basedOn w:val="Normal"/>
    <w:link w:val="Ttulo1Car"/>
    <w:uiPriority w:val="9"/>
    <w:qFormat/>
    <w:rsid w:val="00EC7A7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64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64E9"/>
  </w:style>
  <w:style w:type="paragraph" w:styleId="Piedepgina">
    <w:name w:val="footer"/>
    <w:basedOn w:val="Normal"/>
    <w:link w:val="PiedepginaCar"/>
    <w:uiPriority w:val="99"/>
    <w:unhideWhenUsed/>
    <w:rsid w:val="00A764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4E9"/>
  </w:style>
  <w:style w:type="character" w:customStyle="1" w:styleId="Ttulo1Car">
    <w:name w:val="Título 1 Car"/>
    <w:basedOn w:val="Fuentedeprrafopredeter"/>
    <w:link w:val="Ttulo1"/>
    <w:uiPriority w:val="9"/>
    <w:rsid w:val="00EC7A7A"/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table" w:styleId="Tablaconcuadrcula">
    <w:name w:val="Table Grid"/>
    <w:basedOn w:val="Tablanormal"/>
    <w:uiPriority w:val="39"/>
    <w:rsid w:val="00BE6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1384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37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7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1094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D11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7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ExpeUEW7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icti</cp:lastModifiedBy>
  <cp:revision>37</cp:revision>
  <cp:lastPrinted>2020-03-18T16:27:00Z</cp:lastPrinted>
  <dcterms:created xsi:type="dcterms:W3CDTF">2019-08-26T20:55:00Z</dcterms:created>
  <dcterms:modified xsi:type="dcterms:W3CDTF">2020-03-23T20:40:00Z</dcterms:modified>
</cp:coreProperties>
</file>